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7ED" w:rsidRPr="00DE5A0E" w:rsidRDefault="00BC3759" w:rsidP="00960B57">
      <w:pPr>
        <w:pStyle w:val="Nincstrkz"/>
        <w:jc w:val="center"/>
        <w:rPr>
          <w:rFonts w:ascii="Times New Roman" w:hAnsi="Times New Roman" w:cs="Times New Roman"/>
          <w:b/>
          <w:bCs/>
          <w:caps/>
          <w:sz w:val="24"/>
          <w:szCs w:val="24"/>
        </w:rPr>
      </w:pPr>
      <w:bookmarkStart w:id="0" w:name="bookmark0"/>
      <w:bookmarkStart w:id="1" w:name="_GoBack"/>
      <w:bookmarkEnd w:id="1"/>
      <w:r>
        <w:rPr>
          <w:rFonts w:ascii="Times New Roman" w:hAnsi="Times New Roman" w:cs="Times New Roman"/>
          <w:b/>
          <w:bCs/>
          <w:caps/>
          <w:sz w:val="24"/>
          <w:szCs w:val="24"/>
        </w:rPr>
        <w:t>Szakály</w:t>
      </w:r>
      <w:r w:rsidR="00794DE0">
        <w:rPr>
          <w:rFonts w:ascii="Times New Roman" w:hAnsi="Times New Roman" w:cs="Times New Roman"/>
          <w:b/>
          <w:bCs/>
          <w:caps/>
          <w:sz w:val="24"/>
          <w:szCs w:val="24"/>
        </w:rPr>
        <w:t xml:space="preserve"> </w:t>
      </w:r>
      <w:r>
        <w:rPr>
          <w:rFonts w:ascii="Times New Roman" w:hAnsi="Times New Roman" w:cs="Times New Roman"/>
          <w:b/>
          <w:bCs/>
          <w:caps/>
          <w:sz w:val="24"/>
          <w:szCs w:val="24"/>
        </w:rPr>
        <w:t>Község</w:t>
      </w:r>
      <w:r w:rsidR="005627ED" w:rsidRPr="00DE5A0E">
        <w:rPr>
          <w:rFonts w:ascii="Times New Roman" w:hAnsi="Times New Roman" w:cs="Times New Roman"/>
          <w:b/>
          <w:bCs/>
          <w:caps/>
          <w:sz w:val="24"/>
          <w:szCs w:val="24"/>
        </w:rPr>
        <w:t xml:space="preserve"> Önkormányzati Képviselő-testületének </w:t>
      </w:r>
    </w:p>
    <w:p w:rsidR="005627ED" w:rsidRPr="00DE5A0E" w:rsidRDefault="00FA1BAA" w:rsidP="00960B57">
      <w:pPr>
        <w:pStyle w:val="Nincstrkz"/>
        <w:jc w:val="center"/>
        <w:rPr>
          <w:rFonts w:ascii="Times New Roman" w:hAnsi="Times New Roman" w:cs="Times New Roman"/>
          <w:b/>
          <w:bCs/>
          <w:caps/>
          <w:sz w:val="24"/>
          <w:szCs w:val="24"/>
        </w:rPr>
      </w:pPr>
      <w:r>
        <w:rPr>
          <w:rFonts w:ascii="Times New Roman" w:hAnsi="Times New Roman" w:cs="Times New Roman"/>
          <w:b/>
          <w:bCs/>
          <w:caps/>
          <w:sz w:val="24"/>
          <w:szCs w:val="24"/>
        </w:rPr>
        <w:t>_____</w:t>
      </w:r>
      <w:r w:rsidR="005627ED" w:rsidRPr="00DE5A0E">
        <w:rPr>
          <w:rFonts w:ascii="Times New Roman" w:hAnsi="Times New Roman" w:cs="Times New Roman"/>
          <w:b/>
          <w:bCs/>
          <w:caps/>
          <w:sz w:val="24"/>
          <w:szCs w:val="24"/>
        </w:rPr>
        <w:t>/</w:t>
      </w:r>
      <w:r w:rsidR="00794DE0">
        <w:rPr>
          <w:rFonts w:ascii="Times New Roman" w:hAnsi="Times New Roman" w:cs="Times New Roman"/>
          <w:b/>
          <w:bCs/>
          <w:caps/>
          <w:sz w:val="24"/>
          <w:szCs w:val="24"/>
        </w:rPr>
        <w:t>2020</w:t>
      </w:r>
      <w:r w:rsidR="005627ED" w:rsidRPr="00DE5A0E">
        <w:rPr>
          <w:rFonts w:ascii="Times New Roman" w:hAnsi="Times New Roman" w:cs="Times New Roman"/>
          <w:b/>
          <w:bCs/>
          <w:caps/>
          <w:sz w:val="24"/>
          <w:szCs w:val="24"/>
        </w:rPr>
        <w:t>. (II</w:t>
      </w:r>
      <w:r w:rsidR="00BC3759">
        <w:rPr>
          <w:rFonts w:ascii="Times New Roman" w:hAnsi="Times New Roman" w:cs="Times New Roman"/>
          <w:b/>
          <w:bCs/>
          <w:caps/>
          <w:sz w:val="24"/>
          <w:szCs w:val="24"/>
        </w:rPr>
        <w:t>I</w:t>
      </w:r>
      <w:r w:rsidR="005627ED" w:rsidRPr="00DE5A0E">
        <w:rPr>
          <w:rFonts w:ascii="Times New Roman" w:hAnsi="Times New Roman" w:cs="Times New Roman"/>
          <w:b/>
          <w:bCs/>
          <w:caps/>
          <w:sz w:val="24"/>
          <w:szCs w:val="24"/>
        </w:rPr>
        <w:t xml:space="preserve">. </w:t>
      </w:r>
      <w:r>
        <w:rPr>
          <w:rFonts w:ascii="Times New Roman" w:hAnsi="Times New Roman" w:cs="Times New Roman"/>
          <w:b/>
          <w:bCs/>
          <w:caps/>
          <w:sz w:val="24"/>
          <w:szCs w:val="24"/>
        </w:rPr>
        <w:t>___</w:t>
      </w:r>
      <w:r w:rsidR="00EA67ED">
        <w:rPr>
          <w:rFonts w:ascii="Times New Roman" w:hAnsi="Times New Roman" w:cs="Times New Roman"/>
          <w:b/>
          <w:bCs/>
          <w:caps/>
          <w:sz w:val="24"/>
          <w:szCs w:val="24"/>
        </w:rPr>
        <w:t>.</w:t>
      </w:r>
      <w:r w:rsidR="00EA67ED" w:rsidRPr="00DE5A0E">
        <w:rPr>
          <w:rFonts w:ascii="Times New Roman" w:hAnsi="Times New Roman" w:cs="Times New Roman"/>
          <w:b/>
          <w:bCs/>
          <w:caps/>
          <w:sz w:val="24"/>
          <w:szCs w:val="24"/>
        </w:rPr>
        <w:t xml:space="preserve">) </w:t>
      </w:r>
      <w:r w:rsidR="005627ED" w:rsidRPr="00DE5A0E">
        <w:rPr>
          <w:rFonts w:ascii="Times New Roman" w:hAnsi="Times New Roman" w:cs="Times New Roman"/>
          <w:b/>
          <w:bCs/>
          <w:caps/>
          <w:sz w:val="24"/>
          <w:szCs w:val="24"/>
        </w:rPr>
        <w:t xml:space="preserve">önkormányzati rendelete </w:t>
      </w:r>
    </w:p>
    <w:p w:rsidR="005627ED" w:rsidRPr="00DE5A0E" w:rsidRDefault="00BC3759" w:rsidP="00960B57">
      <w:pPr>
        <w:pStyle w:val="Nincstrkz"/>
        <w:jc w:val="center"/>
        <w:rPr>
          <w:rFonts w:ascii="Times New Roman" w:hAnsi="Times New Roman" w:cs="Times New Roman"/>
          <w:b/>
          <w:bCs/>
          <w:caps/>
          <w:sz w:val="24"/>
          <w:szCs w:val="24"/>
        </w:rPr>
      </w:pPr>
      <w:r>
        <w:rPr>
          <w:rFonts w:ascii="Times New Roman" w:hAnsi="Times New Roman" w:cs="Times New Roman"/>
          <w:b/>
          <w:bCs/>
          <w:caps/>
          <w:sz w:val="24"/>
          <w:szCs w:val="24"/>
        </w:rPr>
        <w:t>Szakály</w:t>
      </w:r>
      <w:r w:rsidR="00794DE0">
        <w:rPr>
          <w:rFonts w:ascii="Times New Roman" w:hAnsi="Times New Roman" w:cs="Times New Roman"/>
          <w:b/>
          <w:bCs/>
          <w:caps/>
          <w:sz w:val="24"/>
          <w:szCs w:val="24"/>
        </w:rPr>
        <w:t xml:space="preserve"> </w:t>
      </w:r>
      <w:r>
        <w:rPr>
          <w:rFonts w:ascii="Times New Roman" w:hAnsi="Times New Roman" w:cs="Times New Roman"/>
          <w:b/>
          <w:bCs/>
          <w:caps/>
          <w:sz w:val="24"/>
          <w:szCs w:val="24"/>
        </w:rPr>
        <w:t>Község</w:t>
      </w:r>
      <w:r w:rsidR="005627ED" w:rsidRPr="00DE5A0E">
        <w:rPr>
          <w:rFonts w:ascii="Times New Roman" w:hAnsi="Times New Roman" w:cs="Times New Roman"/>
          <w:b/>
          <w:bCs/>
          <w:caps/>
          <w:sz w:val="24"/>
          <w:szCs w:val="24"/>
        </w:rPr>
        <w:t xml:space="preserve"> Önkormányzata </w:t>
      </w:r>
      <w:r w:rsidR="00794DE0">
        <w:rPr>
          <w:rFonts w:ascii="Times New Roman" w:hAnsi="Times New Roman" w:cs="Times New Roman"/>
          <w:b/>
          <w:bCs/>
          <w:caps/>
          <w:sz w:val="24"/>
          <w:szCs w:val="24"/>
        </w:rPr>
        <w:t>2020</w:t>
      </w:r>
      <w:r w:rsidR="005627ED" w:rsidRPr="00DE5A0E">
        <w:rPr>
          <w:rFonts w:ascii="Times New Roman" w:hAnsi="Times New Roman" w:cs="Times New Roman"/>
          <w:b/>
          <w:bCs/>
          <w:caps/>
          <w:sz w:val="24"/>
          <w:szCs w:val="24"/>
        </w:rPr>
        <w:t>. évi költségvetésér</w:t>
      </w:r>
      <w:r w:rsidR="005627ED" w:rsidRPr="00DE5A0E">
        <w:rPr>
          <w:rStyle w:val="Heading1ArialUnicodeMS"/>
          <w:rFonts w:ascii="Times New Roman" w:hAnsi="Times New Roman" w:cs="Times New Roman"/>
          <w:b w:val="0"/>
          <w:caps/>
          <w:sz w:val="24"/>
          <w:szCs w:val="24"/>
        </w:rPr>
        <w:t>ő</w:t>
      </w:r>
      <w:r w:rsidR="005627ED" w:rsidRPr="00DE5A0E">
        <w:rPr>
          <w:rFonts w:ascii="Times New Roman" w:hAnsi="Times New Roman" w:cs="Times New Roman"/>
          <w:b/>
          <w:bCs/>
          <w:caps/>
          <w:sz w:val="24"/>
          <w:szCs w:val="24"/>
        </w:rPr>
        <w:t>l</w:t>
      </w:r>
      <w:bookmarkEnd w:id="0"/>
    </w:p>
    <w:p w:rsidR="005627ED" w:rsidRPr="00DE5A0E" w:rsidRDefault="005627ED" w:rsidP="00960B57">
      <w:pPr>
        <w:pStyle w:val="Nincstrkz"/>
        <w:jc w:val="center"/>
        <w:rPr>
          <w:rFonts w:ascii="Times New Roman" w:hAnsi="Times New Roman" w:cs="Times New Roman"/>
          <w:b/>
          <w:bCs/>
          <w:caps/>
          <w:sz w:val="24"/>
          <w:szCs w:val="24"/>
          <w:vertAlign w:val="superscript"/>
        </w:rPr>
      </w:pPr>
    </w:p>
    <w:p w:rsidR="005627ED" w:rsidRPr="00DE5A0E" w:rsidRDefault="00BC3759" w:rsidP="00DE5A0E">
      <w:pPr>
        <w:pStyle w:val="Szvegtrzs1"/>
        <w:shd w:val="clear" w:color="auto" w:fill="auto"/>
        <w:spacing w:before="0" w:after="228" w:line="250" w:lineRule="exact"/>
        <w:ind w:right="20" w:firstLine="0"/>
        <w:jc w:val="both"/>
        <w:rPr>
          <w:rFonts w:ascii="Times New Roman" w:hAnsi="Times New Roman"/>
          <w:sz w:val="24"/>
          <w:szCs w:val="24"/>
        </w:rPr>
      </w:pPr>
      <w:r>
        <w:rPr>
          <w:rFonts w:ascii="Times New Roman" w:hAnsi="Times New Roman"/>
          <w:sz w:val="24"/>
          <w:szCs w:val="24"/>
        </w:rPr>
        <w:t>Szakály</w:t>
      </w:r>
      <w:r w:rsidR="00794DE0">
        <w:rPr>
          <w:rFonts w:ascii="Times New Roman" w:hAnsi="Times New Roman"/>
          <w:sz w:val="24"/>
          <w:szCs w:val="24"/>
        </w:rPr>
        <w:t xml:space="preserve"> </w:t>
      </w:r>
      <w:r>
        <w:rPr>
          <w:rFonts w:ascii="Times New Roman" w:hAnsi="Times New Roman"/>
          <w:sz w:val="24"/>
          <w:szCs w:val="24"/>
        </w:rPr>
        <w:t>Község</w:t>
      </w:r>
      <w:r w:rsidR="00716B2A">
        <w:rPr>
          <w:rFonts w:ascii="Times New Roman" w:hAnsi="Times New Roman"/>
          <w:sz w:val="24"/>
          <w:szCs w:val="24"/>
        </w:rPr>
        <w:t xml:space="preserve"> Önkormányzata, </w:t>
      </w:r>
      <w:r w:rsidR="005627ED" w:rsidRPr="00FA1BAA">
        <w:rPr>
          <w:rFonts w:ascii="Times New Roman" w:hAnsi="Times New Roman"/>
          <w:sz w:val="24"/>
          <w:szCs w:val="24"/>
        </w:rPr>
        <w:t>Magya</w:t>
      </w:r>
      <w:r w:rsidR="00716B2A">
        <w:rPr>
          <w:rFonts w:ascii="Times New Roman" w:hAnsi="Times New Roman"/>
          <w:sz w:val="24"/>
          <w:szCs w:val="24"/>
        </w:rPr>
        <w:t>rország Alaptörvénye 32. cikk (2</w:t>
      </w:r>
      <w:r w:rsidR="005627ED" w:rsidRPr="00FA1BAA">
        <w:rPr>
          <w:rFonts w:ascii="Times New Roman" w:hAnsi="Times New Roman"/>
          <w:sz w:val="24"/>
          <w:szCs w:val="24"/>
        </w:rPr>
        <w:t xml:space="preserve">) bekezdésében </w:t>
      </w:r>
      <w:r w:rsidR="00716B2A">
        <w:rPr>
          <w:rFonts w:ascii="Times New Roman" w:hAnsi="Times New Roman"/>
          <w:sz w:val="24"/>
          <w:szCs w:val="24"/>
        </w:rPr>
        <w:t xml:space="preserve">meghatározott eredeti jogalkotói hatáskörében, </w:t>
      </w:r>
      <w:r w:rsidR="00716B2A" w:rsidRPr="00FA1BAA">
        <w:rPr>
          <w:rFonts w:ascii="Times New Roman" w:hAnsi="Times New Roman"/>
          <w:sz w:val="24"/>
          <w:szCs w:val="24"/>
        </w:rPr>
        <w:t>Magya</w:t>
      </w:r>
      <w:r w:rsidR="00716B2A">
        <w:rPr>
          <w:rFonts w:ascii="Times New Roman" w:hAnsi="Times New Roman"/>
          <w:sz w:val="24"/>
          <w:szCs w:val="24"/>
        </w:rPr>
        <w:t>rország Alaptörvénye 32. cikk (1</w:t>
      </w:r>
      <w:r w:rsidR="00716B2A" w:rsidRPr="00FA1BAA">
        <w:rPr>
          <w:rFonts w:ascii="Times New Roman" w:hAnsi="Times New Roman"/>
          <w:sz w:val="24"/>
          <w:szCs w:val="24"/>
        </w:rPr>
        <w:t>) bekezdés</w:t>
      </w:r>
      <w:r w:rsidR="00716B2A">
        <w:rPr>
          <w:rFonts w:ascii="Times New Roman" w:hAnsi="Times New Roman"/>
          <w:sz w:val="24"/>
          <w:szCs w:val="24"/>
        </w:rPr>
        <w:t xml:space="preserve"> f) pontjában</w:t>
      </w:r>
      <w:r w:rsidR="00716B2A" w:rsidRPr="00FA1BAA">
        <w:rPr>
          <w:rFonts w:ascii="Times New Roman" w:hAnsi="Times New Roman"/>
          <w:sz w:val="24"/>
          <w:szCs w:val="24"/>
        </w:rPr>
        <w:t xml:space="preserve"> </w:t>
      </w:r>
      <w:r w:rsidR="00716B2A">
        <w:rPr>
          <w:rFonts w:ascii="Times New Roman" w:hAnsi="Times New Roman"/>
          <w:sz w:val="24"/>
          <w:szCs w:val="24"/>
        </w:rPr>
        <w:t>meghatározott</w:t>
      </w:r>
      <w:r w:rsidR="005627ED" w:rsidRPr="00FA1BAA">
        <w:rPr>
          <w:rFonts w:ascii="Times New Roman" w:hAnsi="Times New Roman"/>
          <w:sz w:val="24"/>
          <w:szCs w:val="24"/>
        </w:rPr>
        <w:t xml:space="preserve"> </w:t>
      </w:r>
      <w:r w:rsidR="00716B2A">
        <w:rPr>
          <w:rFonts w:ascii="Times New Roman" w:hAnsi="Times New Roman"/>
          <w:sz w:val="24"/>
          <w:szCs w:val="24"/>
        </w:rPr>
        <w:t>feladatkörében eljárva</w:t>
      </w:r>
      <w:r w:rsidR="005627ED" w:rsidRPr="00FA1BAA">
        <w:rPr>
          <w:rFonts w:ascii="Times New Roman" w:hAnsi="Times New Roman"/>
          <w:sz w:val="24"/>
          <w:szCs w:val="24"/>
        </w:rPr>
        <w:t xml:space="preserve"> </w:t>
      </w:r>
      <w:r w:rsidR="00716B2A">
        <w:rPr>
          <w:rFonts w:ascii="Times New Roman" w:hAnsi="Times New Roman"/>
          <w:sz w:val="24"/>
          <w:szCs w:val="24"/>
        </w:rPr>
        <w:t>a következőket rendeli el</w:t>
      </w:r>
      <w:r w:rsidR="005627ED" w:rsidRPr="00FA1BAA">
        <w:rPr>
          <w:rFonts w:ascii="Times New Roman" w:hAnsi="Times New Roman"/>
          <w:sz w:val="24"/>
          <w:szCs w:val="24"/>
        </w:rPr>
        <w:t>:</w:t>
      </w:r>
    </w:p>
    <w:p w:rsidR="005627ED" w:rsidRPr="00DE5A0E" w:rsidRDefault="005627ED" w:rsidP="00670445">
      <w:pPr>
        <w:pStyle w:val="Heading20"/>
        <w:keepNext/>
        <w:keepLines/>
        <w:shd w:val="clear" w:color="auto" w:fill="auto"/>
        <w:spacing w:before="0"/>
        <w:ind w:right="20"/>
        <w:rPr>
          <w:rFonts w:ascii="Times New Roman" w:hAnsi="Times New Roman"/>
          <w:b/>
          <w:sz w:val="24"/>
          <w:szCs w:val="24"/>
        </w:rPr>
      </w:pPr>
      <w:bookmarkStart w:id="2" w:name="bookmark1"/>
      <w:r w:rsidRPr="00DE5A0E">
        <w:rPr>
          <w:rFonts w:ascii="Times New Roman" w:hAnsi="Times New Roman"/>
          <w:b/>
          <w:sz w:val="24"/>
          <w:szCs w:val="24"/>
        </w:rPr>
        <w:t>I. FEJEZET</w:t>
      </w:r>
    </w:p>
    <w:p w:rsidR="005627ED" w:rsidRPr="00DE5A0E" w:rsidRDefault="005627ED" w:rsidP="00670445">
      <w:pPr>
        <w:pStyle w:val="Heading20"/>
        <w:keepNext/>
        <w:keepLines/>
        <w:shd w:val="clear" w:color="auto" w:fill="auto"/>
        <w:spacing w:before="0"/>
        <w:ind w:right="20"/>
        <w:rPr>
          <w:rFonts w:ascii="Times New Roman" w:hAnsi="Times New Roman"/>
          <w:b/>
          <w:sz w:val="24"/>
          <w:szCs w:val="24"/>
        </w:rPr>
      </w:pPr>
      <w:r w:rsidRPr="00DE5A0E">
        <w:rPr>
          <w:rFonts w:ascii="Times New Roman" w:hAnsi="Times New Roman"/>
          <w:b/>
          <w:sz w:val="24"/>
          <w:szCs w:val="24"/>
        </w:rPr>
        <w:t>ÁLTALÁNOS RENDELKEZÉSEK</w:t>
      </w:r>
    </w:p>
    <w:p w:rsidR="005627ED" w:rsidRDefault="005627ED" w:rsidP="00670445">
      <w:pPr>
        <w:pStyle w:val="Heading20"/>
        <w:keepNext/>
        <w:keepLines/>
        <w:shd w:val="clear" w:color="auto" w:fill="auto"/>
        <w:spacing w:before="0"/>
        <w:ind w:right="20"/>
        <w:rPr>
          <w:rFonts w:ascii="Times New Roman" w:hAnsi="Times New Roman"/>
          <w:b/>
          <w:sz w:val="24"/>
          <w:szCs w:val="24"/>
        </w:rPr>
      </w:pPr>
      <w:r w:rsidRPr="00301D25">
        <w:rPr>
          <w:rFonts w:ascii="Times New Roman" w:hAnsi="Times New Roman"/>
          <w:b/>
          <w:sz w:val="24"/>
          <w:szCs w:val="24"/>
        </w:rPr>
        <w:t>A rendelet hatálya</w:t>
      </w:r>
      <w:bookmarkEnd w:id="2"/>
    </w:p>
    <w:p w:rsidR="005627ED" w:rsidRDefault="005627ED" w:rsidP="00670445">
      <w:pPr>
        <w:pStyle w:val="Heading20"/>
        <w:keepNext/>
        <w:keepLines/>
        <w:shd w:val="clear" w:color="auto" w:fill="auto"/>
        <w:spacing w:before="0"/>
        <w:ind w:right="20"/>
        <w:rPr>
          <w:rFonts w:ascii="Times New Roman" w:hAnsi="Times New Roman"/>
          <w:b/>
          <w:sz w:val="24"/>
          <w:szCs w:val="24"/>
        </w:rPr>
      </w:pPr>
      <w:r w:rsidRPr="00DE5A0E">
        <w:rPr>
          <w:rStyle w:val="BodytextBold"/>
          <w:rFonts w:ascii="Times New Roman" w:hAnsi="Times New Roman"/>
          <w:bCs/>
          <w:sz w:val="24"/>
          <w:szCs w:val="24"/>
        </w:rPr>
        <w:t>1. §</w:t>
      </w:r>
    </w:p>
    <w:p w:rsidR="005627ED" w:rsidRPr="00DE5A0E" w:rsidRDefault="005627ED" w:rsidP="00301D25">
      <w:pPr>
        <w:pStyle w:val="Szvegtrzs1"/>
        <w:shd w:val="clear" w:color="auto" w:fill="auto"/>
        <w:spacing w:before="0" w:after="240" w:line="254" w:lineRule="exact"/>
        <w:ind w:right="20" w:firstLine="0"/>
        <w:jc w:val="both"/>
        <w:rPr>
          <w:rFonts w:ascii="Times New Roman" w:hAnsi="Times New Roman"/>
          <w:sz w:val="24"/>
          <w:szCs w:val="24"/>
        </w:rPr>
      </w:pPr>
      <w:r w:rsidRPr="00301D25">
        <w:rPr>
          <w:rStyle w:val="BodytextBold"/>
          <w:rFonts w:ascii="Times New Roman" w:hAnsi="Times New Roman"/>
          <w:b w:val="0"/>
          <w:bCs/>
          <w:sz w:val="24"/>
          <w:szCs w:val="24"/>
        </w:rPr>
        <w:t>(1)</w:t>
      </w:r>
      <w:r>
        <w:rPr>
          <w:rFonts w:ascii="Times New Roman" w:hAnsi="Times New Roman"/>
          <w:sz w:val="24"/>
          <w:szCs w:val="24"/>
        </w:rPr>
        <w:t xml:space="preserve"> E rendelet (a továbbiakban: rendelet) hatálya kiterjed </w:t>
      </w:r>
      <w:r w:rsidR="00BC3759">
        <w:rPr>
          <w:rFonts w:ascii="Times New Roman" w:hAnsi="Times New Roman"/>
          <w:sz w:val="24"/>
          <w:szCs w:val="24"/>
        </w:rPr>
        <w:t>Szakály</w:t>
      </w:r>
      <w:r w:rsidR="00794DE0">
        <w:rPr>
          <w:rFonts w:ascii="Times New Roman" w:hAnsi="Times New Roman"/>
          <w:sz w:val="24"/>
          <w:szCs w:val="24"/>
        </w:rPr>
        <w:t xml:space="preserve"> </w:t>
      </w:r>
      <w:r w:rsidR="00BC3759">
        <w:rPr>
          <w:rFonts w:ascii="Times New Roman" w:hAnsi="Times New Roman"/>
          <w:sz w:val="24"/>
          <w:szCs w:val="24"/>
        </w:rPr>
        <w:t>Község</w:t>
      </w:r>
      <w:r>
        <w:rPr>
          <w:rFonts w:ascii="Times New Roman" w:hAnsi="Times New Roman"/>
          <w:sz w:val="24"/>
          <w:szCs w:val="24"/>
        </w:rPr>
        <w:t xml:space="preserve"> Önkormányzatára (a továbbiakban: önkormányzat), </w:t>
      </w:r>
      <w:r w:rsidR="00BC3759">
        <w:rPr>
          <w:rFonts w:ascii="Times New Roman" w:hAnsi="Times New Roman"/>
          <w:sz w:val="24"/>
          <w:szCs w:val="24"/>
        </w:rPr>
        <w:t>Szakály</w:t>
      </w:r>
      <w:r w:rsidR="00794DE0">
        <w:rPr>
          <w:rFonts w:ascii="Times New Roman" w:hAnsi="Times New Roman"/>
          <w:sz w:val="24"/>
          <w:szCs w:val="24"/>
        </w:rPr>
        <w:t xml:space="preserve"> </w:t>
      </w:r>
      <w:r w:rsidR="00BC3759">
        <w:rPr>
          <w:rFonts w:ascii="Times New Roman" w:hAnsi="Times New Roman"/>
          <w:sz w:val="24"/>
          <w:szCs w:val="24"/>
        </w:rPr>
        <w:t>Község</w:t>
      </w:r>
      <w:r>
        <w:rPr>
          <w:rFonts w:ascii="Times New Roman" w:hAnsi="Times New Roman"/>
          <w:sz w:val="24"/>
          <w:szCs w:val="24"/>
        </w:rPr>
        <w:t xml:space="preserve"> Önkormányzati Képviselő-testületére (a továbbiakban: képviselő-testület) és annak bizottságaira,</w:t>
      </w:r>
      <w:r w:rsidRPr="00DE5A0E">
        <w:rPr>
          <w:rFonts w:ascii="Times New Roman" w:hAnsi="Times New Roman"/>
          <w:sz w:val="24"/>
          <w:szCs w:val="24"/>
        </w:rPr>
        <w:t xml:space="preserve"> és az önkormányzat irányítása alá tartozó költségvetési szervekre (intézményekre) terjed ki.</w:t>
      </w:r>
    </w:p>
    <w:p w:rsidR="005627ED" w:rsidRPr="00DE5A0E" w:rsidRDefault="005627ED" w:rsidP="00301D25">
      <w:pPr>
        <w:pStyle w:val="Szvegtrzs1"/>
        <w:shd w:val="clear" w:color="auto" w:fill="auto"/>
        <w:spacing w:before="0" w:after="232" w:line="254" w:lineRule="exact"/>
        <w:ind w:right="20" w:firstLine="0"/>
        <w:jc w:val="both"/>
        <w:rPr>
          <w:rFonts w:ascii="Times New Roman" w:hAnsi="Times New Roman"/>
          <w:sz w:val="24"/>
          <w:szCs w:val="24"/>
        </w:rPr>
      </w:pPr>
      <w:r w:rsidRPr="00301D25">
        <w:rPr>
          <w:rStyle w:val="BodytextBold"/>
          <w:rFonts w:ascii="Times New Roman" w:hAnsi="Times New Roman"/>
          <w:b w:val="0"/>
          <w:bCs/>
          <w:sz w:val="24"/>
          <w:szCs w:val="24"/>
        </w:rPr>
        <w:t>(2)</w:t>
      </w:r>
      <w:r w:rsidRPr="00DE5A0E">
        <w:rPr>
          <w:rFonts w:ascii="Times New Roman" w:hAnsi="Times New Roman"/>
          <w:sz w:val="24"/>
          <w:szCs w:val="24"/>
        </w:rPr>
        <w:t xml:space="preserve"> E rendelet személyi hatálya kiterjed a közvetlen és közvetett támogatások tekintetében minden támogatást nyújtó e rendelet hatálya alá tartozó szervre, szervezetre, valamint minden támogatásban részesülőre.</w:t>
      </w:r>
    </w:p>
    <w:p w:rsidR="005627ED" w:rsidRPr="00DE5A0E" w:rsidRDefault="005627ED" w:rsidP="00670445">
      <w:pPr>
        <w:pStyle w:val="Heading20"/>
        <w:keepNext/>
        <w:keepLines/>
        <w:shd w:val="clear" w:color="auto" w:fill="auto"/>
        <w:spacing w:before="0"/>
        <w:ind w:right="20"/>
        <w:rPr>
          <w:rFonts w:ascii="Times New Roman" w:hAnsi="Times New Roman"/>
          <w:b/>
          <w:sz w:val="24"/>
          <w:szCs w:val="24"/>
        </w:rPr>
      </w:pPr>
      <w:bookmarkStart w:id="3" w:name="bookmark2"/>
      <w:r w:rsidRPr="00DE5A0E">
        <w:rPr>
          <w:rFonts w:ascii="Times New Roman" w:hAnsi="Times New Roman"/>
          <w:b/>
          <w:sz w:val="24"/>
          <w:szCs w:val="24"/>
        </w:rPr>
        <w:t xml:space="preserve">II. FEJEZET </w:t>
      </w:r>
    </w:p>
    <w:p w:rsidR="005627ED" w:rsidRPr="00DE5A0E" w:rsidRDefault="005627ED" w:rsidP="00670445">
      <w:pPr>
        <w:pStyle w:val="Heading20"/>
        <w:keepNext/>
        <w:keepLines/>
        <w:shd w:val="clear" w:color="auto" w:fill="auto"/>
        <w:spacing w:before="0"/>
        <w:ind w:right="20"/>
        <w:rPr>
          <w:rFonts w:ascii="Times New Roman" w:hAnsi="Times New Roman"/>
          <w:b/>
          <w:sz w:val="24"/>
          <w:szCs w:val="24"/>
        </w:rPr>
      </w:pPr>
      <w:r w:rsidRPr="00DE5A0E">
        <w:rPr>
          <w:rFonts w:ascii="Times New Roman" w:hAnsi="Times New Roman"/>
          <w:b/>
          <w:sz w:val="24"/>
          <w:szCs w:val="24"/>
        </w:rPr>
        <w:t>KÖLTSÉGVETÉS BEVÉTELEI ÉS KIADÁSAI</w:t>
      </w:r>
    </w:p>
    <w:p w:rsidR="005627ED" w:rsidRPr="00301D25" w:rsidRDefault="005627ED" w:rsidP="00670445">
      <w:pPr>
        <w:pStyle w:val="Heading20"/>
        <w:keepNext/>
        <w:keepLines/>
        <w:shd w:val="clear" w:color="auto" w:fill="auto"/>
        <w:spacing w:before="0"/>
        <w:ind w:right="20"/>
        <w:rPr>
          <w:rFonts w:ascii="Times New Roman" w:hAnsi="Times New Roman"/>
          <w:b/>
          <w:sz w:val="24"/>
          <w:szCs w:val="24"/>
        </w:rPr>
      </w:pPr>
      <w:r w:rsidRPr="00301D25">
        <w:rPr>
          <w:rFonts w:ascii="Times New Roman" w:hAnsi="Times New Roman"/>
          <w:b/>
          <w:sz w:val="24"/>
          <w:szCs w:val="24"/>
        </w:rPr>
        <w:t xml:space="preserve">1. Az önkormányzat és költségvetési szerveinek </w:t>
      </w:r>
      <w:r w:rsidR="00794DE0">
        <w:rPr>
          <w:rFonts w:ascii="Times New Roman" w:hAnsi="Times New Roman"/>
          <w:b/>
          <w:sz w:val="24"/>
          <w:szCs w:val="24"/>
        </w:rPr>
        <w:t>2020</w:t>
      </w:r>
      <w:r w:rsidRPr="00301D25">
        <w:rPr>
          <w:rFonts w:ascii="Times New Roman" w:hAnsi="Times New Roman"/>
          <w:b/>
          <w:sz w:val="24"/>
          <w:szCs w:val="24"/>
        </w:rPr>
        <w:t>. évi költségvetése</w:t>
      </w:r>
      <w:bookmarkEnd w:id="3"/>
    </w:p>
    <w:p w:rsidR="005627ED" w:rsidRDefault="005627ED" w:rsidP="00301D25">
      <w:pPr>
        <w:pStyle w:val="Szvegtrzs1"/>
        <w:shd w:val="clear" w:color="auto" w:fill="auto"/>
        <w:spacing w:before="0" w:after="0" w:line="490" w:lineRule="exact"/>
        <w:ind w:right="700" w:firstLine="0"/>
        <w:rPr>
          <w:rStyle w:val="BodytextBold"/>
          <w:rFonts w:ascii="Times New Roman" w:hAnsi="Times New Roman"/>
          <w:bCs/>
          <w:sz w:val="24"/>
          <w:szCs w:val="24"/>
        </w:rPr>
      </w:pPr>
      <w:r w:rsidRPr="00DE5A0E">
        <w:rPr>
          <w:rStyle w:val="BodytextBold"/>
          <w:rFonts w:ascii="Times New Roman" w:hAnsi="Times New Roman"/>
          <w:bCs/>
          <w:sz w:val="24"/>
          <w:szCs w:val="24"/>
        </w:rPr>
        <w:t>2. §</w:t>
      </w:r>
    </w:p>
    <w:p w:rsidR="005627ED" w:rsidRPr="00DE5A0E" w:rsidRDefault="005627ED" w:rsidP="00301D25">
      <w:pPr>
        <w:pStyle w:val="Szvegtrzs1"/>
        <w:shd w:val="clear" w:color="auto" w:fill="auto"/>
        <w:tabs>
          <w:tab w:val="left" w:pos="6373"/>
        </w:tabs>
        <w:spacing w:before="0" w:after="0" w:line="490" w:lineRule="exact"/>
        <w:ind w:right="700" w:firstLine="0"/>
        <w:jc w:val="both"/>
        <w:rPr>
          <w:rFonts w:ascii="Times New Roman" w:hAnsi="Times New Roman"/>
          <w:sz w:val="24"/>
          <w:szCs w:val="24"/>
        </w:rPr>
      </w:pPr>
      <w:r w:rsidRPr="00301D25">
        <w:rPr>
          <w:rStyle w:val="BodytextBold"/>
          <w:rFonts w:ascii="Times New Roman" w:hAnsi="Times New Roman"/>
          <w:b w:val="0"/>
          <w:bCs/>
          <w:sz w:val="24"/>
          <w:szCs w:val="24"/>
        </w:rPr>
        <w:t>(1)</w:t>
      </w:r>
      <w:r w:rsidRPr="00DE5A0E">
        <w:rPr>
          <w:rFonts w:ascii="Times New Roman" w:hAnsi="Times New Roman"/>
          <w:sz w:val="24"/>
          <w:szCs w:val="24"/>
        </w:rPr>
        <w:t xml:space="preserve"> A képviselő-testület az önkormányzat </w:t>
      </w:r>
      <w:r w:rsidR="00794DE0">
        <w:rPr>
          <w:rFonts w:ascii="Times New Roman" w:hAnsi="Times New Roman"/>
          <w:sz w:val="24"/>
          <w:szCs w:val="24"/>
        </w:rPr>
        <w:t>2020</w:t>
      </w:r>
      <w:r w:rsidRPr="00DE5A0E">
        <w:rPr>
          <w:rFonts w:ascii="Times New Roman" w:hAnsi="Times New Roman"/>
          <w:sz w:val="24"/>
          <w:szCs w:val="24"/>
        </w:rPr>
        <w:t>. évi költségvetésének:</w:t>
      </w:r>
    </w:p>
    <w:p w:rsidR="005627ED" w:rsidRPr="00DE5A0E" w:rsidRDefault="005627ED" w:rsidP="0045709D">
      <w:pPr>
        <w:spacing w:before="240"/>
        <w:rPr>
          <w:rFonts w:ascii="Times New Roman" w:hAnsi="Times New Roman" w:cs="Times New Roman"/>
          <w:sz w:val="24"/>
          <w:szCs w:val="24"/>
        </w:rPr>
      </w:pPr>
      <w:r w:rsidRPr="00DE5A0E">
        <w:rPr>
          <w:rFonts w:ascii="Times New Roman" w:hAnsi="Times New Roman" w:cs="Times New Roman"/>
          <w:b/>
          <w:bCs/>
          <w:sz w:val="24"/>
          <w:szCs w:val="24"/>
        </w:rPr>
        <w:tab/>
      </w:r>
      <w:r w:rsidRPr="00DE5A0E">
        <w:rPr>
          <w:rFonts w:ascii="Times New Roman" w:hAnsi="Times New Roman" w:cs="Times New Roman"/>
          <w:b/>
          <w:bCs/>
          <w:sz w:val="24"/>
          <w:szCs w:val="24"/>
        </w:rPr>
        <w:tab/>
        <w:t xml:space="preserve">kiadási  főösszegét </w:t>
      </w:r>
      <w:r w:rsidRPr="00DE5A0E">
        <w:rPr>
          <w:rFonts w:ascii="Times New Roman" w:hAnsi="Times New Roman" w:cs="Times New Roman"/>
          <w:sz w:val="24"/>
          <w:szCs w:val="24"/>
        </w:rPr>
        <w:t> </w:t>
      </w:r>
      <w:r w:rsidR="00BC3759">
        <w:rPr>
          <w:rFonts w:ascii="Times New Roman" w:hAnsi="Times New Roman" w:cs="Times New Roman"/>
          <w:b/>
          <w:bCs/>
          <w:sz w:val="24"/>
          <w:szCs w:val="24"/>
        </w:rPr>
        <w:t>206 233</w:t>
      </w:r>
      <w:r>
        <w:rPr>
          <w:rFonts w:ascii="Times New Roman" w:hAnsi="Times New Roman" w:cs="Times New Roman"/>
          <w:b/>
          <w:bCs/>
          <w:sz w:val="24"/>
          <w:szCs w:val="24"/>
        </w:rPr>
        <w:t> </w:t>
      </w:r>
      <w:r w:rsidRPr="00DE5A0E">
        <w:rPr>
          <w:rFonts w:ascii="Times New Roman" w:hAnsi="Times New Roman" w:cs="Times New Roman"/>
          <w:b/>
          <w:bCs/>
          <w:sz w:val="24"/>
          <w:szCs w:val="24"/>
        </w:rPr>
        <w:t>000</w:t>
      </w:r>
      <w:r>
        <w:rPr>
          <w:rFonts w:ascii="Times New Roman" w:hAnsi="Times New Roman" w:cs="Times New Roman"/>
          <w:b/>
          <w:bCs/>
          <w:sz w:val="24"/>
          <w:szCs w:val="24"/>
        </w:rPr>
        <w:t xml:space="preserve"> </w:t>
      </w:r>
      <w:r w:rsidRPr="00DE5A0E">
        <w:rPr>
          <w:rFonts w:ascii="Times New Roman" w:hAnsi="Times New Roman" w:cs="Times New Roman"/>
          <w:b/>
          <w:bCs/>
          <w:sz w:val="24"/>
          <w:szCs w:val="24"/>
        </w:rPr>
        <w:t>Ft-ban,</w:t>
      </w:r>
      <w:r w:rsidRPr="00DE5A0E">
        <w:rPr>
          <w:rFonts w:ascii="Times New Roman" w:hAnsi="Times New Roman" w:cs="Times New Roman"/>
          <w:sz w:val="24"/>
          <w:szCs w:val="24"/>
        </w:rPr>
        <w:t> </w:t>
      </w:r>
    </w:p>
    <w:p w:rsidR="005627ED" w:rsidRDefault="005627ED" w:rsidP="007510E3">
      <w:pPr>
        <w:rPr>
          <w:rFonts w:ascii="Times New Roman" w:hAnsi="Times New Roman" w:cs="Times New Roman"/>
          <w:sz w:val="24"/>
          <w:szCs w:val="24"/>
        </w:rPr>
      </w:pPr>
      <w:r w:rsidRPr="00DE5A0E">
        <w:rPr>
          <w:rFonts w:ascii="Times New Roman" w:hAnsi="Times New Roman" w:cs="Times New Roman"/>
          <w:sz w:val="24"/>
          <w:szCs w:val="24"/>
        </w:rPr>
        <w:t xml:space="preserve">azaz </w:t>
      </w:r>
      <w:r w:rsidR="00BC3759" w:rsidRPr="00BC3759">
        <w:rPr>
          <w:rFonts w:ascii="Times New Roman" w:hAnsi="Times New Roman" w:cs="Times New Roman"/>
          <w:i/>
          <w:sz w:val="24"/>
          <w:szCs w:val="24"/>
        </w:rPr>
        <w:t>K</w:t>
      </w:r>
      <w:r w:rsidR="00BC3759">
        <w:rPr>
          <w:rFonts w:ascii="Times New Roman" w:hAnsi="Times New Roman" w:cs="Times New Roman"/>
          <w:i/>
          <w:iCs/>
          <w:sz w:val="24"/>
          <w:szCs w:val="24"/>
        </w:rPr>
        <w:t>ettőszázhat</w:t>
      </w:r>
      <w:r w:rsidR="00390B1E" w:rsidRPr="00DE5A0E">
        <w:rPr>
          <w:rFonts w:ascii="Times New Roman" w:hAnsi="Times New Roman" w:cs="Times New Roman"/>
          <w:i/>
          <w:iCs/>
          <w:sz w:val="24"/>
          <w:szCs w:val="24"/>
        </w:rPr>
        <w:t>millió</w:t>
      </w:r>
      <w:r w:rsidRPr="00DE5A0E">
        <w:rPr>
          <w:rFonts w:ascii="Times New Roman" w:hAnsi="Times New Roman" w:cs="Times New Roman"/>
          <w:i/>
          <w:iCs/>
          <w:sz w:val="24"/>
          <w:szCs w:val="24"/>
        </w:rPr>
        <w:t>-</w:t>
      </w:r>
      <w:r w:rsidR="00BC3759">
        <w:rPr>
          <w:rFonts w:ascii="Times New Roman" w:hAnsi="Times New Roman" w:cs="Times New Roman"/>
          <w:i/>
          <w:iCs/>
          <w:sz w:val="24"/>
          <w:szCs w:val="24"/>
        </w:rPr>
        <w:t>kettőszázharminchárom</w:t>
      </w:r>
      <w:r w:rsidR="00390B1E" w:rsidRPr="00DE5A0E">
        <w:rPr>
          <w:rFonts w:ascii="Times New Roman" w:hAnsi="Times New Roman" w:cs="Times New Roman"/>
          <w:i/>
          <w:iCs/>
          <w:sz w:val="24"/>
          <w:szCs w:val="24"/>
        </w:rPr>
        <w:t>ezer</w:t>
      </w:r>
      <w:r w:rsidR="001A0E4C" w:rsidRPr="001A0E4C">
        <w:rPr>
          <w:rFonts w:ascii="Times New Roman" w:hAnsi="Times New Roman" w:cs="Times New Roman"/>
          <w:i/>
          <w:iCs/>
          <w:sz w:val="24"/>
          <w:szCs w:val="24"/>
          <w:vertAlign w:val="subscript"/>
        </w:rPr>
        <w:t>/00</w:t>
      </w:r>
      <w:r w:rsidR="00390B1E">
        <w:rPr>
          <w:rFonts w:ascii="Times New Roman" w:hAnsi="Times New Roman" w:cs="Times New Roman"/>
          <w:i/>
          <w:iCs/>
          <w:sz w:val="24"/>
          <w:szCs w:val="24"/>
        </w:rPr>
        <w:t xml:space="preserve"> </w:t>
      </w:r>
      <w:r w:rsidRPr="00DE5A0E">
        <w:rPr>
          <w:rFonts w:ascii="Times New Roman" w:hAnsi="Times New Roman" w:cs="Times New Roman"/>
          <w:sz w:val="24"/>
          <w:szCs w:val="24"/>
        </w:rPr>
        <w:t xml:space="preserve">forintban, </w:t>
      </w:r>
    </w:p>
    <w:p w:rsidR="005627ED" w:rsidRPr="00DE5A0E" w:rsidRDefault="005627ED" w:rsidP="00301D25">
      <w:pPr>
        <w:ind w:left="708" w:firstLine="708"/>
        <w:rPr>
          <w:rFonts w:ascii="Times New Roman" w:hAnsi="Times New Roman" w:cs="Times New Roman"/>
          <w:b/>
          <w:bCs/>
          <w:sz w:val="24"/>
          <w:szCs w:val="24"/>
        </w:rPr>
      </w:pPr>
      <w:r w:rsidRPr="00DE5A0E">
        <w:rPr>
          <w:rFonts w:ascii="Times New Roman" w:hAnsi="Times New Roman" w:cs="Times New Roman"/>
          <w:b/>
          <w:bCs/>
          <w:sz w:val="24"/>
          <w:szCs w:val="24"/>
        </w:rPr>
        <w:t>bevételi főösszegét</w:t>
      </w:r>
      <w:r w:rsidRPr="00DE5A0E">
        <w:rPr>
          <w:rFonts w:ascii="Times New Roman" w:hAnsi="Times New Roman" w:cs="Times New Roman"/>
          <w:sz w:val="24"/>
          <w:szCs w:val="24"/>
        </w:rPr>
        <w:t xml:space="preserve">  </w:t>
      </w:r>
      <w:r w:rsidR="00BC3759">
        <w:rPr>
          <w:rFonts w:ascii="Times New Roman" w:hAnsi="Times New Roman" w:cs="Times New Roman"/>
          <w:b/>
          <w:bCs/>
          <w:sz w:val="24"/>
          <w:szCs w:val="24"/>
        </w:rPr>
        <w:t>206 233 </w:t>
      </w:r>
      <w:r w:rsidR="00FA1BAA" w:rsidRPr="00DE5A0E">
        <w:rPr>
          <w:rFonts w:ascii="Times New Roman" w:hAnsi="Times New Roman" w:cs="Times New Roman"/>
          <w:b/>
          <w:bCs/>
          <w:sz w:val="24"/>
          <w:szCs w:val="24"/>
        </w:rPr>
        <w:t>000</w:t>
      </w:r>
      <w:r w:rsidR="00FA1BAA">
        <w:rPr>
          <w:rFonts w:ascii="Times New Roman" w:hAnsi="Times New Roman" w:cs="Times New Roman"/>
          <w:b/>
          <w:bCs/>
          <w:sz w:val="24"/>
          <w:szCs w:val="24"/>
        </w:rPr>
        <w:t xml:space="preserve"> </w:t>
      </w:r>
      <w:r w:rsidRPr="00DE5A0E">
        <w:rPr>
          <w:rFonts w:ascii="Times New Roman" w:hAnsi="Times New Roman" w:cs="Times New Roman"/>
          <w:b/>
          <w:bCs/>
          <w:sz w:val="24"/>
          <w:szCs w:val="24"/>
        </w:rPr>
        <w:t>Ft-ban,</w:t>
      </w:r>
    </w:p>
    <w:p w:rsidR="005627ED" w:rsidRPr="00DE5A0E" w:rsidRDefault="005627ED" w:rsidP="00670445">
      <w:pPr>
        <w:pStyle w:val="Szvegtrzs1"/>
        <w:shd w:val="clear" w:color="auto" w:fill="auto"/>
        <w:tabs>
          <w:tab w:val="left" w:pos="139"/>
        </w:tabs>
        <w:spacing w:before="0" w:after="0" w:line="250" w:lineRule="exact"/>
        <w:ind w:firstLine="0"/>
        <w:jc w:val="both"/>
        <w:rPr>
          <w:rFonts w:ascii="Times New Roman" w:hAnsi="Times New Roman"/>
          <w:sz w:val="24"/>
          <w:szCs w:val="24"/>
        </w:rPr>
      </w:pPr>
      <w:r w:rsidRPr="00DE5A0E">
        <w:rPr>
          <w:rFonts w:ascii="Times New Roman" w:hAnsi="Times New Roman"/>
          <w:sz w:val="24"/>
          <w:szCs w:val="24"/>
        </w:rPr>
        <w:t xml:space="preserve">azaz </w:t>
      </w:r>
      <w:r w:rsidR="00BC3759" w:rsidRPr="00BC3759">
        <w:rPr>
          <w:rFonts w:ascii="Times New Roman" w:hAnsi="Times New Roman"/>
          <w:i/>
          <w:sz w:val="24"/>
          <w:szCs w:val="24"/>
        </w:rPr>
        <w:t>K</w:t>
      </w:r>
      <w:r w:rsidR="00BC3759">
        <w:rPr>
          <w:rFonts w:ascii="Times New Roman" w:hAnsi="Times New Roman"/>
          <w:i/>
          <w:iCs/>
          <w:sz w:val="24"/>
          <w:szCs w:val="24"/>
        </w:rPr>
        <w:t>ettőszázhat</w:t>
      </w:r>
      <w:r w:rsidR="00BC3759" w:rsidRPr="00DE5A0E">
        <w:rPr>
          <w:rFonts w:ascii="Times New Roman" w:hAnsi="Times New Roman"/>
          <w:i/>
          <w:iCs/>
          <w:sz w:val="24"/>
          <w:szCs w:val="24"/>
        </w:rPr>
        <w:t>millió-</w:t>
      </w:r>
      <w:r w:rsidR="00BC3759">
        <w:rPr>
          <w:rFonts w:ascii="Times New Roman" w:hAnsi="Times New Roman"/>
          <w:i/>
          <w:iCs/>
          <w:sz w:val="24"/>
          <w:szCs w:val="24"/>
        </w:rPr>
        <w:t>kettőszázharminchárom</w:t>
      </w:r>
      <w:r w:rsidR="00BC3759" w:rsidRPr="00DE5A0E">
        <w:rPr>
          <w:rFonts w:ascii="Times New Roman" w:hAnsi="Times New Roman"/>
          <w:i/>
          <w:iCs/>
          <w:sz w:val="24"/>
          <w:szCs w:val="24"/>
        </w:rPr>
        <w:t>ezer</w:t>
      </w:r>
      <w:r w:rsidR="00BC3759" w:rsidRPr="001A0E4C">
        <w:rPr>
          <w:rFonts w:ascii="Times New Roman" w:hAnsi="Times New Roman"/>
          <w:i/>
          <w:iCs/>
          <w:sz w:val="24"/>
          <w:szCs w:val="24"/>
          <w:vertAlign w:val="subscript"/>
        </w:rPr>
        <w:t xml:space="preserve"> </w:t>
      </w:r>
      <w:r w:rsidR="001A0E4C" w:rsidRPr="001A0E4C">
        <w:rPr>
          <w:rFonts w:ascii="Times New Roman" w:hAnsi="Times New Roman"/>
          <w:i/>
          <w:iCs/>
          <w:sz w:val="24"/>
          <w:szCs w:val="24"/>
          <w:vertAlign w:val="subscript"/>
        </w:rPr>
        <w:t>/00</w:t>
      </w:r>
      <w:r w:rsidR="001A0E4C">
        <w:rPr>
          <w:rFonts w:ascii="Times New Roman" w:hAnsi="Times New Roman"/>
          <w:i/>
          <w:iCs/>
          <w:sz w:val="24"/>
          <w:szCs w:val="24"/>
        </w:rPr>
        <w:t xml:space="preserve">  </w:t>
      </w:r>
      <w:r w:rsidRPr="00DE5A0E">
        <w:rPr>
          <w:rFonts w:ascii="Times New Roman" w:hAnsi="Times New Roman"/>
          <w:sz w:val="24"/>
          <w:szCs w:val="24"/>
        </w:rPr>
        <w:t>forintban állapítja meg.  </w:t>
      </w:r>
    </w:p>
    <w:p w:rsidR="005627ED" w:rsidRPr="00DE5A0E" w:rsidRDefault="005627ED" w:rsidP="00670445">
      <w:pPr>
        <w:pStyle w:val="Szvegtrzs1"/>
        <w:shd w:val="clear" w:color="auto" w:fill="auto"/>
        <w:tabs>
          <w:tab w:val="left" w:pos="139"/>
        </w:tabs>
        <w:spacing w:before="0" w:after="0" w:line="250" w:lineRule="exact"/>
        <w:ind w:firstLine="0"/>
        <w:jc w:val="both"/>
        <w:rPr>
          <w:rFonts w:ascii="Times New Roman" w:hAnsi="Times New Roman"/>
          <w:sz w:val="24"/>
          <w:szCs w:val="24"/>
        </w:rPr>
      </w:pPr>
    </w:p>
    <w:p w:rsidR="005627ED" w:rsidRPr="00DE5A0E" w:rsidRDefault="005627ED" w:rsidP="00FE4368">
      <w:pPr>
        <w:pStyle w:val="Szvegtrzs1"/>
        <w:numPr>
          <w:ilvl w:val="1"/>
          <w:numId w:val="1"/>
        </w:numPr>
        <w:shd w:val="clear" w:color="auto" w:fill="auto"/>
        <w:spacing w:before="0" w:after="120" w:line="250" w:lineRule="exact"/>
        <w:ind w:left="23" w:right="20" w:hanging="23"/>
        <w:jc w:val="both"/>
        <w:rPr>
          <w:rFonts w:ascii="Times New Roman" w:hAnsi="Times New Roman"/>
          <w:sz w:val="24"/>
          <w:szCs w:val="24"/>
        </w:rPr>
      </w:pPr>
      <w:r w:rsidRPr="00DE5A0E">
        <w:rPr>
          <w:rFonts w:ascii="Times New Roman" w:hAnsi="Times New Roman"/>
          <w:sz w:val="24"/>
          <w:szCs w:val="24"/>
        </w:rPr>
        <w:t>A képviselő-testület az (1) bekezdésben megállapított tárgyévi költségvetési bevételeket és kiadá</w:t>
      </w:r>
      <w:r>
        <w:rPr>
          <w:rFonts w:ascii="Times New Roman" w:hAnsi="Times New Roman"/>
          <w:sz w:val="24"/>
          <w:szCs w:val="24"/>
        </w:rPr>
        <w:t xml:space="preserve">sokat az önkormányzat működési </w:t>
      </w:r>
      <w:r w:rsidRPr="00DE5A0E">
        <w:rPr>
          <w:rFonts w:ascii="Times New Roman" w:hAnsi="Times New Roman"/>
          <w:sz w:val="24"/>
          <w:szCs w:val="24"/>
        </w:rPr>
        <w:t xml:space="preserve">és felhalmozási bevételét összesítve az </w:t>
      </w:r>
      <w:r w:rsidRPr="005545BB">
        <w:rPr>
          <w:rFonts w:ascii="Times New Roman" w:hAnsi="Times New Roman"/>
          <w:b/>
          <w:sz w:val="24"/>
          <w:szCs w:val="24"/>
        </w:rPr>
        <w:t>1.</w:t>
      </w:r>
      <w:r w:rsidRPr="00DE5A0E">
        <w:rPr>
          <w:rStyle w:val="BodytextBold"/>
          <w:rFonts w:ascii="Times New Roman" w:hAnsi="Times New Roman"/>
          <w:bCs/>
          <w:sz w:val="24"/>
          <w:szCs w:val="24"/>
        </w:rPr>
        <w:t xml:space="preserve"> melléklet</w:t>
      </w:r>
      <w:r>
        <w:rPr>
          <w:rFonts w:ascii="Times New Roman" w:hAnsi="Times New Roman"/>
          <w:sz w:val="24"/>
          <w:szCs w:val="24"/>
        </w:rPr>
        <w:t xml:space="preserve"> szerint, </w:t>
      </w:r>
      <w:r w:rsidRPr="00DE5A0E">
        <w:rPr>
          <w:rFonts w:ascii="Times New Roman" w:hAnsi="Times New Roman"/>
          <w:sz w:val="24"/>
          <w:szCs w:val="24"/>
        </w:rPr>
        <w:t>a működési és felhalmozási kiadásait feladatonként és bevételi forrásonként a</w:t>
      </w:r>
      <w:r w:rsidRPr="00DE5A0E">
        <w:rPr>
          <w:rStyle w:val="BodytextBold"/>
          <w:rFonts w:ascii="Times New Roman" w:hAnsi="Times New Roman"/>
          <w:bCs/>
          <w:sz w:val="24"/>
          <w:szCs w:val="24"/>
        </w:rPr>
        <w:t xml:space="preserve"> 2. melléklet </w:t>
      </w:r>
      <w:r w:rsidRPr="00DE5A0E">
        <w:rPr>
          <w:rFonts w:ascii="Times New Roman" w:hAnsi="Times New Roman"/>
          <w:sz w:val="24"/>
          <w:szCs w:val="24"/>
        </w:rPr>
        <w:t>szerint hagyja jóvá.</w:t>
      </w:r>
    </w:p>
    <w:p w:rsidR="005627ED" w:rsidRPr="00DE5A0E" w:rsidRDefault="005627ED" w:rsidP="00FE4368">
      <w:pPr>
        <w:pStyle w:val="Szvegtrzs1"/>
        <w:numPr>
          <w:ilvl w:val="1"/>
          <w:numId w:val="1"/>
        </w:numPr>
        <w:shd w:val="clear" w:color="auto" w:fill="auto"/>
        <w:spacing w:before="0" w:after="120" w:line="254" w:lineRule="exact"/>
        <w:ind w:left="23" w:right="20" w:hanging="23"/>
        <w:jc w:val="both"/>
        <w:rPr>
          <w:rFonts w:ascii="Times New Roman" w:hAnsi="Times New Roman"/>
          <w:sz w:val="24"/>
          <w:szCs w:val="24"/>
        </w:rPr>
      </w:pPr>
      <w:r w:rsidRPr="00DE5A0E">
        <w:rPr>
          <w:rFonts w:ascii="Times New Roman" w:hAnsi="Times New Roman"/>
          <w:sz w:val="24"/>
          <w:szCs w:val="24"/>
        </w:rPr>
        <w:t xml:space="preserve">A képviselő-testület a tárgyévi költségvetési bevételeit forrásonként a </w:t>
      </w:r>
      <w:r w:rsidRPr="00301D25">
        <w:rPr>
          <w:rFonts w:ascii="Times New Roman" w:hAnsi="Times New Roman"/>
          <w:b/>
          <w:sz w:val="24"/>
          <w:szCs w:val="24"/>
        </w:rPr>
        <w:t>3.</w:t>
      </w:r>
      <w:r w:rsidRPr="00301D25">
        <w:rPr>
          <w:rStyle w:val="BodytextBold"/>
          <w:rFonts w:ascii="Times New Roman" w:hAnsi="Times New Roman"/>
          <w:b w:val="0"/>
          <w:bCs/>
          <w:sz w:val="24"/>
          <w:szCs w:val="24"/>
        </w:rPr>
        <w:t xml:space="preserve"> </w:t>
      </w:r>
      <w:r w:rsidRPr="00DE5A0E">
        <w:rPr>
          <w:rStyle w:val="BodytextBold"/>
          <w:rFonts w:ascii="Times New Roman" w:hAnsi="Times New Roman"/>
          <w:bCs/>
          <w:sz w:val="24"/>
          <w:szCs w:val="24"/>
        </w:rPr>
        <w:t>melléklet</w:t>
      </w:r>
      <w:r w:rsidRPr="00DE5A0E">
        <w:rPr>
          <w:rFonts w:ascii="Times New Roman" w:hAnsi="Times New Roman"/>
          <w:sz w:val="24"/>
          <w:szCs w:val="24"/>
        </w:rPr>
        <w:t xml:space="preserve"> szerint, </w:t>
      </w:r>
      <w:r>
        <w:rPr>
          <w:rFonts w:ascii="Times New Roman" w:hAnsi="Times New Roman"/>
          <w:sz w:val="24"/>
          <w:szCs w:val="24"/>
        </w:rPr>
        <w:t>a működési és felhalmozási</w:t>
      </w:r>
      <w:r w:rsidRPr="00DE5A0E">
        <w:rPr>
          <w:rFonts w:ascii="Times New Roman" w:hAnsi="Times New Roman"/>
          <w:sz w:val="24"/>
          <w:szCs w:val="24"/>
        </w:rPr>
        <w:t xml:space="preserve"> kiadásait kiemelt előirányzatonként a</w:t>
      </w:r>
      <w:r w:rsidRPr="00DE5A0E">
        <w:rPr>
          <w:rStyle w:val="BodytextBold"/>
          <w:rFonts w:ascii="Times New Roman" w:hAnsi="Times New Roman"/>
          <w:bCs/>
          <w:sz w:val="24"/>
          <w:szCs w:val="24"/>
        </w:rPr>
        <w:t xml:space="preserve"> 4. melléklet </w:t>
      </w:r>
      <w:r w:rsidRPr="00DE5A0E">
        <w:rPr>
          <w:rFonts w:ascii="Times New Roman" w:hAnsi="Times New Roman"/>
          <w:sz w:val="24"/>
          <w:szCs w:val="24"/>
        </w:rPr>
        <w:t>szerint hagyja jóvá.</w:t>
      </w:r>
    </w:p>
    <w:p w:rsidR="005627ED" w:rsidRPr="00DE5A0E" w:rsidRDefault="005627ED" w:rsidP="00FE4368">
      <w:pPr>
        <w:pStyle w:val="Szvegtrzs1"/>
        <w:numPr>
          <w:ilvl w:val="1"/>
          <w:numId w:val="1"/>
        </w:numPr>
        <w:shd w:val="clear" w:color="auto" w:fill="auto"/>
        <w:spacing w:before="0" w:after="120" w:line="250" w:lineRule="exact"/>
        <w:ind w:left="23" w:right="20" w:hanging="23"/>
        <w:jc w:val="both"/>
        <w:rPr>
          <w:rFonts w:ascii="Times New Roman" w:hAnsi="Times New Roman"/>
          <w:sz w:val="24"/>
          <w:szCs w:val="24"/>
        </w:rPr>
      </w:pPr>
      <w:r>
        <w:rPr>
          <w:rFonts w:ascii="Times New Roman" w:hAnsi="Times New Roman"/>
          <w:sz w:val="24"/>
          <w:szCs w:val="24"/>
        </w:rPr>
        <w:t>A képviselő-testület az ö</w:t>
      </w:r>
      <w:r w:rsidRPr="00DE5A0E">
        <w:rPr>
          <w:rFonts w:ascii="Times New Roman" w:hAnsi="Times New Roman"/>
          <w:sz w:val="24"/>
          <w:szCs w:val="24"/>
        </w:rPr>
        <w:t xml:space="preserve">nkormányzat működési kiadásait feladatonként és kiemelt előirányzatonként </w:t>
      </w:r>
      <w:r w:rsidRPr="00DE5A0E">
        <w:rPr>
          <w:rStyle w:val="BodytextBold"/>
          <w:rFonts w:ascii="Times New Roman" w:hAnsi="Times New Roman"/>
          <w:bCs/>
          <w:sz w:val="24"/>
          <w:szCs w:val="24"/>
        </w:rPr>
        <w:t>5. melléklet, a működési és felhalmozási célú tartalékok</w:t>
      </w:r>
      <w:r>
        <w:rPr>
          <w:rStyle w:val="BodytextBold"/>
          <w:rFonts w:ascii="Times New Roman" w:hAnsi="Times New Roman"/>
          <w:bCs/>
          <w:sz w:val="24"/>
          <w:szCs w:val="24"/>
        </w:rPr>
        <w:t xml:space="preserve">at a 6. </w:t>
      </w:r>
      <w:r w:rsidRPr="00DE5A0E">
        <w:rPr>
          <w:rStyle w:val="BodytextBold"/>
          <w:rFonts w:ascii="Times New Roman" w:hAnsi="Times New Roman"/>
          <w:bCs/>
          <w:sz w:val="24"/>
          <w:szCs w:val="24"/>
        </w:rPr>
        <w:t>melléklet</w:t>
      </w:r>
      <w:r w:rsidRPr="00DE5A0E">
        <w:rPr>
          <w:rFonts w:ascii="Times New Roman" w:hAnsi="Times New Roman"/>
          <w:sz w:val="24"/>
          <w:szCs w:val="24"/>
        </w:rPr>
        <w:t xml:space="preserve"> szerint hagyja jóvá. </w:t>
      </w:r>
    </w:p>
    <w:p w:rsidR="005627ED" w:rsidRPr="00DE5A0E" w:rsidRDefault="005627ED" w:rsidP="00FE4368">
      <w:pPr>
        <w:pStyle w:val="Szvegtrzs1"/>
        <w:numPr>
          <w:ilvl w:val="1"/>
          <w:numId w:val="1"/>
        </w:numPr>
        <w:shd w:val="clear" w:color="auto" w:fill="auto"/>
        <w:spacing w:before="0" w:after="120" w:line="250" w:lineRule="exact"/>
        <w:ind w:left="23" w:right="20" w:hanging="23"/>
        <w:jc w:val="both"/>
        <w:rPr>
          <w:rFonts w:ascii="Times New Roman" w:hAnsi="Times New Roman"/>
          <w:sz w:val="24"/>
          <w:szCs w:val="24"/>
        </w:rPr>
      </w:pPr>
      <w:r w:rsidRPr="00DE5A0E">
        <w:rPr>
          <w:rFonts w:ascii="Times New Roman" w:hAnsi="Times New Roman"/>
          <w:sz w:val="24"/>
          <w:szCs w:val="24"/>
        </w:rPr>
        <w:t xml:space="preserve">A képviselő-testület </w:t>
      </w:r>
      <w:r w:rsidR="00361272">
        <w:rPr>
          <w:rFonts w:ascii="Times New Roman" w:hAnsi="Times New Roman"/>
          <w:sz w:val="24"/>
          <w:szCs w:val="24"/>
        </w:rPr>
        <w:t xml:space="preserve">a </w:t>
      </w:r>
      <w:r w:rsidR="00BC3759">
        <w:rPr>
          <w:rFonts w:ascii="Times New Roman" w:hAnsi="Times New Roman"/>
          <w:sz w:val="24"/>
          <w:szCs w:val="24"/>
        </w:rPr>
        <w:t>Szakály</w:t>
      </w:r>
      <w:r w:rsidR="00DF0A0C">
        <w:rPr>
          <w:rFonts w:ascii="Times New Roman" w:hAnsi="Times New Roman"/>
          <w:sz w:val="24"/>
          <w:szCs w:val="24"/>
        </w:rPr>
        <w:t xml:space="preserve"> Község Konyhája</w:t>
      </w:r>
      <w:r>
        <w:rPr>
          <w:rFonts w:ascii="Times New Roman" w:hAnsi="Times New Roman"/>
          <w:sz w:val="24"/>
          <w:szCs w:val="24"/>
        </w:rPr>
        <w:t xml:space="preserve"> </w:t>
      </w:r>
      <w:r w:rsidRPr="00DE5A0E">
        <w:rPr>
          <w:rFonts w:ascii="Times New Roman" w:hAnsi="Times New Roman"/>
          <w:sz w:val="24"/>
          <w:szCs w:val="24"/>
        </w:rPr>
        <w:t xml:space="preserve"> költségvetését az </w:t>
      </w:r>
      <w:r w:rsidRPr="00DE5A0E">
        <w:rPr>
          <w:rStyle w:val="BodytextBold"/>
          <w:rFonts w:ascii="Times New Roman" w:hAnsi="Times New Roman"/>
          <w:bCs/>
          <w:sz w:val="24"/>
          <w:szCs w:val="24"/>
        </w:rPr>
        <w:t xml:space="preserve">7. melléklet </w:t>
      </w:r>
      <w:r w:rsidRPr="00DE5A0E">
        <w:rPr>
          <w:rFonts w:ascii="Times New Roman" w:hAnsi="Times New Roman"/>
          <w:sz w:val="24"/>
          <w:szCs w:val="24"/>
        </w:rPr>
        <w:t>szerint hagyja jóvá.</w:t>
      </w:r>
    </w:p>
    <w:p w:rsidR="005627ED" w:rsidRPr="00DE5A0E" w:rsidRDefault="005627ED" w:rsidP="00FE4368">
      <w:pPr>
        <w:pStyle w:val="Szvegtrzs1"/>
        <w:numPr>
          <w:ilvl w:val="1"/>
          <w:numId w:val="1"/>
        </w:numPr>
        <w:shd w:val="clear" w:color="auto" w:fill="auto"/>
        <w:spacing w:before="0" w:after="120" w:line="250" w:lineRule="exact"/>
        <w:ind w:left="23" w:right="20" w:hanging="23"/>
        <w:jc w:val="both"/>
        <w:rPr>
          <w:rFonts w:ascii="Times New Roman" w:hAnsi="Times New Roman"/>
          <w:sz w:val="24"/>
          <w:szCs w:val="24"/>
        </w:rPr>
      </w:pPr>
      <w:r>
        <w:rPr>
          <w:rFonts w:ascii="Times New Roman" w:hAnsi="Times New Roman"/>
          <w:sz w:val="24"/>
          <w:szCs w:val="24"/>
        </w:rPr>
        <w:lastRenderedPageBreak/>
        <w:t>A képviselő-testület az ö</w:t>
      </w:r>
      <w:r w:rsidRPr="00DE5A0E">
        <w:rPr>
          <w:rFonts w:ascii="Times New Roman" w:hAnsi="Times New Roman"/>
          <w:sz w:val="24"/>
          <w:szCs w:val="24"/>
        </w:rPr>
        <w:t xml:space="preserve">nkormányzat EU támogatással megvalósuló projektjeit a </w:t>
      </w:r>
      <w:r w:rsidRPr="00301D25">
        <w:rPr>
          <w:rFonts w:ascii="Times New Roman" w:hAnsi="Times New Roman"/>
          <w:b/>
          <w:sz w:val="24"/>
          <w:szCs w:val="24"/>
        </w:rPr>
        <w:t>8</w:t>
      </w:r>
      <w:r w:rsidRPr="00301D25">
        <w:rPr>
          <w:rStyle w:val="BodytextBold"/>
          <w:rFonts w:ascii="Times New Roman" w:hAnsi="Times New Roman"/>
          <w:b w:val="0"/>
          <w:bCs/>
          <w:sz w:val="24"/>
          <w:szCs w:val="24"/>
        </w:rPr>
        <w:t>.</w:t>
      </w:r>
      <w:r w:rsidRPr="00DE5A0E">
        <w:rPr>
          <w:rStyle w:val="BodytextBold"/>
          <w:rFonts w:ascii="Times New Roman" w:hAnsi="Times New Roman"/>
          <w:bCs/>
          <w:sz w:val="24"/>
          <w:szCs w:val="24"/>
        </w:rPr>
        <w:t xml:space="preserve"> melléklet, az engedélyezett létszámkereteket 9. melléklet szerint </w:t>
      </w:r>
      <w:r w:rsidRPr="00DE5A0E">
        <w:rPr>
          <w:rFonts w:ascii="Times New Roman" w:hAnsi="Times New Roman"/>
          <w:sz w:val="24"/>
          <w:szCs w:val="24"/>
        </w:rPr>
        <w:t>hagyja jóvá.</w:t>
      </w:r>
    </w:p>
    <w:p w:rsidR="005627ED" w:rsidRPr="00DE5A0E" w:rsidRDefault="005627ED" w:rsidP="00FE4368">
      <w:pPr>
        <w:pStyle w:val="Szvegtrzs1"/>
        <w:numPr>
          <w:ilvl w:val="1"/>
          <w:numId w:val="1"/>
        </w:numPr>
        <w:shd w:val="clear" w:color="auto" w:fill="auto"/>
        <w:spacing w:before="0" w:after="120" w:line="254" w:lineRule="exact"/>
        <w:ind w:left="23" w:right="20" w:hanging="23"/>
        <w:jc w:val="both"/>
        <w:rPr>
          <w:rFonts w:ascii="Times New Roman" w:hAnsi="Times New Roman"/>
          <w:sz w:val="24"/>
          <w:szCs w:val="24"/>
        </w:rPr>
      </w:pPr>
      <w:r w:rsidRPr="00DE5A0E">
        <w:rPr>
          <w:rFonts w:ascii="Times New Roman" w:hAnsi="Times New Roman"/>
          <w:sz w:val="24"/>
          <w:szCs w:val="24"/>
        </w:rPr>
        <w:t>A képviselő-testület az önkormányzat felhalmozási kiadásait a</w:t>
      </w:r>
      <w:r w:rsidRPr="00DE5A0E">
        <w:rPr>
          <w:rStyle w:val="BodytextBold"/>
          <w:rFonts w:ascii="Times New Roman" w:hAnsi="Times New Roman"/>
          <w:bCs/>
          <w:sz w:val="24"/>
          <w:szCs w:val="24"/>
        </w:rPr>
        <w:t xml:space="preserve"> 10. melléklet </w:t>
      </w:r>
      <w:r w:rsidRPr="00DE5A0E">
        <w:rPr>
          <w:rFonts w:ascii="Times New Roman" w:hAnsi="Times New Roman"/>
          <w:sz w:val="24"/>
          <w:szCs w:val="24"/>
        </w:rPr>
        <w:t>szerint hagyja jóvá. A képviselő-testület a felújítási kiadásait a</w:t>
      </w:r>
      <w:r w:rsidRPr="00DE5A0E">
        <w:rPr>
          <w:rStyle w:val="BodytextBold"/>
          <w:rFonts w:ascii="Times New Roman" w:hAnsi="Times New Roman"/>
          <w:bCs/>
          <w:sz w:val="24"/>
          <w:szCs w:val="24"/>
        </w:rPr>
        <w:t xml:space="preserve"> 10. melléklet</w:t>
      </w:r>
      <w:r w:rsidRPr="00DE5A0E">
        <w:rPr>
          <w:rFonts w:ascii="Times New Roman" w:hAnsi="Times New Roman"/>
          <w:sz w:val="24"/>
          <w:szCs w:val="24"/>
        </w:rPr>
        <w:t xml:space="preserve"> szerint hagyja jóvá.</w:t>
      </w:r>
    </w:p>
    <w:p w:rsidR="005627ED" w:rsidRPr="00DE5A0E" w:rsidRDefault="005627ED" w:rsidP="00FE4368">
      <w:pPr>
        <w:pStyle w:val="Szvegtrzs1"/>
        <w:numPr>
          <w:ilvl w:val="1"/>
          <w:numId w:val="1"/>
        </w:numPr>
        <w:shd w:val="clear" w:color="auto" w:fill="auto"/>
        <w:spacing w:before="0" w:after="120" w:line="210" w:lineRule="exact"/>
        <w:ind w:left="23" w:hanging="23"/>
        <w:jc w:val="both"/>
        <w:rPr>
          <w:rFonts w:ascii="Times New Roman" w:hAnsi="Times New Roman"/>
          <w:sz w:val="24"/>
          <w:szCs w:val="24"/>
        </w:rPr>
      </w:pPr>
      <w:r w:rsidRPr="00DE5A0E">
        <w:rPr>
          <w:rFonts w:ascii="Times New Roman" w:hAnsi="Times New Roman"/>
          <w:sz w:val="24"/>
          <w:szCs w:val="24"/>
        </w:rPr>
        <w:t xml:space="preserve">A képviselő-testület az önkormányzat </w:t>
      </w:r>
      <w:r w:rsidR="00794DE0">
        <w:rPr>
          <w:rFonts w:ascii="Times New Roman" w:hAnsi="Times New Roman"/>
          <w:sz w:val="24"/>
          <w:szCs w:val="24"/>
        </w:rPr>
        <w:t>2020</w:t>
      </w:r>
      <w:r w:rsidRPr="00DE5A0E">
        <w:rPr>
          <w:rFonts w:ascii="Times New Roman" w:hAnsi="Times New Roman"/>
          <w:sz w:val="24"/>
          <w:szCs w:val="24"/>
        </w:rPr>
        <w:t xml:space="preserve">. évi több évi kihatással járó feladatait a </w:t>
      </w:r>
      <w:r w:rsidRPr="00DE5A0E">
        <w:rPr>
          <w:rStyle w:val="BodytextBold"/>
          <w:rFonts w:ascii="Times New Roman" w:hAnsi="Times New Roman"/>
          <w:bCs/>
          <w:sz w:val="24"/>
          <w:szCs w:val="24"/>
        </w:rPr>
        <w:t>11. melléklet</w:t>
      </w:r>
      <w:r w:rsidRPr="00DE5A0E">
        <w:rPr>
          <w:rFonts w:ascii="Times New Roman" w:hAnsi="Times New Roman"/>
          <w:sz w:val="24"/>
          <w:szCs w:val="24"/>
        </w:rPr>
        <w:t xml:space="preserve"> szerint hagyja jóvá.</w:t>
      </w:r>
    </w:p>
    <w:p w:rsidR="005627ED" w:rsidRPr="00301D25" w:rsidRDefault="005627ED" w:rsidP="00FE4368">
      <w:pPr>
        <w:pStyle w:val="Szvegtrzs1"/>
        <w:numPr>
          <w:ilvl w:val="1"/>
          <w:numId w:val="1"/>
        </w:numPr>
        <w:shd w:val="clear" w:color="auto" w:fill="auto"/>
        <w:spacing w:before="0" w:after="120" w:line="210" w:lineRule="exact"/>
        <w:ind w:left="23" w:hanging="23"/>
        <w:jc w:val="both"/>
        <w:rPr>
          <w:rFonts w:ascii="Times New Roman" w:hAnsi="Times New Roman"/>
          <w:sz w:val="24"/>
          <w:szCs w:val="24"/>
        </w:rPr>
      </w:pPr>
      <w:r w:rsidRPr="00301D25">
        <w:rPr>
          <w:rFonts w:ascii="Times New Roman" w:hAnsi="Times New Roman"/>
          <w:sz w:val="24"/>
          <w:szCs w:val="24"/>
        </w:rPr>
        <w:t xml:space="preserve">Az önkormányzat </w:t>
      </w:r>
      <w:r>
        <w:rPr>
          <w:rFonts w:ascii="Times New Roman" w:hAnsi="Times New Roman"/>
          <w:sz w:val="24"/>
          <w:szCs w:val="24"/>
        </w:rPr>
        <w:t xml:space="preserve">a </w:t>
      </w:r>
      <w:r w:rsidRPr="00301D25">
        <w:rPr>
          <w:rFonts w:ascii="Times New Roman" w:hAnsi="Times New Roman"/>
          <w:sz w:val="24"/>
          <w:szCs w:val="24"/>
        </w:rPr>
        <w:t>Stabilitási tv. 3. § (1) bekezdése szerinti adósságot keletkeztető ügyletek és a kezességvállalásokból fennálló kötelezettségeit a</w:t>
      </w:r>
      <w:r w:rsidRPr="00301D25">
        <w:rPr>
          <w:rStyle w:val="BodytextBold"/>
          <w:rFonts w:ascii="Times New Roman" w:hAnsi="Times New Roman"/>
          <w:bCs/>
          <w:sz w:val="24"/>
          <w:szCs w:val="24"/>
        </w:rPr>
        <w:t xml:space="preserve"> 12. melléklet </w:t>
      </w:r>
      <w:r w:rsidRPr="00301D25">
        <w:rPr>
          <w:rFonts w:ascii="Times New Roman" w:hAnsi="Times New Roman"/>
          <w:sz w:val="24"/>
          <w:szCs w:val="24"/>
        </w:rPr>
        <w:t xml:space="preserve">tartalmazza. Az önkormányzat </w:t>
      </w:r>
      <w:r w:rsidR="00794DE0">
        <w:rPr>
          <w:rFonts w:ascii="Times New Roman" w:hAnsi="Times New Roman"/>
          <w:sz w:val="24"/>
          <w:szCs w:val="24"/>
        </w:rPr>
        <w:t>2020</w:t>
      </w:r>
      <w:r w:rsidRPr="00301D25">
        <w:rPr>
          <w:rFonts w:ascii="Times New Roman" w:hAnsi="Times New Roman"/>
          <w:sz w:val="24"/>
          <w:szCs w:val="24"/>
        </w:rPr>
        <w:t>. évi adósságot keletkeztető fejlesztési célt nem tervez.</w:t>
      </w:r>
    </w:p>
    <w:p w:rsidR="005627ED" w:rsidRPr="00301D25" w:rsidRDefault="005627ED" w:rsidP="00FE4368">
      <w:pPr>
        <w:pStyle w:val="Szvegtrzs1"/>
        <w:numPr>
          <w:ilvl w:val="1"/>
          <w:numId w:val="1"/>
        </w:numPr>
        <w:shd w:val="clear" w:color="auto" w:fill="auto"/>
        <w:spacing w:before="0" w:after="120" w:line="210" w:lineRule="exact"/>
        <w:ind w:left="23" w:hanging="23"/>
        <w:jc w:val="both"/>
        <w:rPr>
          <w:rFonts w:ascii="Times New Roman" w:hAnsi="Times New Roman"/>
          <w:sz w:val="24"/>
          <w:szCs w:val="24"/>
        </w:rPr>
      </w:pPr>
      <w:r>
        <w:rPr>
          <w:rFonts w:ascii="Times New Roman" w:hAnsi="Times New Roman"/>
          <w:sz w:val="24"/>
          <w:szCs w:val="24"/>
        </w:rPr>
        <w:t>Az ö</w:t>
      </w:r>
      <w:r w:rsidRPr="00301D25">
        <w:rPr>
          <w:rFonts w:ascii="Times New Roman" w:hAnsi="Times New Roman"/>
          <w:sz w:val="24"/>
          <w:szCs w:val="24"/>
        </w:rPr>
        <w:t xml:space="preserve">nkormányzat </w:t>
      </w:r>
      <w:r w:rsidR="00794DE0">
        <w:rPr>
          <w:rFonts w:ascii="Times New Roman" w:hAnsi="Times New Roman"/>
          <w:sz w:val="24"/>
          <w:szCs w:val="24"/>
        </w:rPr>
        <w:t>2020</w:t>
      </w:r>
      <w:r w:rsidRPr="00301D25">
        <w:rPr>
          <w:rFonts w:ascii="Times New Roman" w:hAnsi="Times New Roman"/>
          <w:sz w:val="24"/>
          <w:szCs w:val="24"/>
        </w:rPr>
        <w:t xml:space="preserve">. évben közvetett támogatásokat nem tervez, a közvetett támogatásokat a </w:t>
      </w:r>
      <w:r w:rsidRPr="00301D25">
        <w:rPr>
          <w:rFonts w:ascii="Times New Roman" w:hAnsi="Times New Roman"/>
          <w:b/>
          <w:sz w:val="24"/>
          <w:szCs w:val="24"/>
        </w:rPr>
        <w:t xml:space="preserve">13. melléklet </w:t>
      </w:r>
      <w:r w:rsidRPr="00301D25">
        <w:rPr>
          <w:rFonts w:ascii="Times New Roman" w:hAnsi="Times New Roman"/>
          <w:sz w:val="24"/>
          <w:szCs w:val="24"/>
        </w:rPr>
        <w:t>tartalmazza.</w:t>
      </w:r>
    </w:p>
    <w:p w:rsidR="005627ED" w:rsidRPr="00301D25" w:rsidRDefault="005627ED" w:rsidP="00FE4368">
      <w:pPr>
        <w:pStyle w:val="Szvegtrzs1"/>
        <w:numPr>
          <w:ilvl w:val="1"/>
          <w:numId w:val="1"/>
        </w:numPr>
        <w:shd w:val="clear" w:color="auto" w:fill="auto"/>
        <w:spacing w:before="0" w:after="120" w:line="210" w:lineRule="exact"/>
        <w:ind w:left="23" w:hanging="23"/>
        <w:jc w:val="both"/>
        <w:rPr>
          <w:rFonts w:ascii="Times New Roman" w:hAnsi="Times New Roman"/>
          <w:sz w:val="24"/>
          <w:szCs w:val="24"/>
        </w:rPr>
      </w:pPr>
      <w:r>
        <w:rPr>
          <w:rFonts w:ascii="Times New Roman" w:hAnsi="Times New Roman"/>
          <w:sz w:val="24"/>
          <w:szCs w:val="24"/>
        </w:rPr>
        <w:t>Az önkormányzat</w:t>
      </w:r>
      <w:r w:rsidRPr="00301D25">
        <w:rPr>
          <w:rFonts w:ascii="Times New Roman" w:hAnsi="Times New Roman"/>
          <w:sz w:val="24"/>
          <w:szCs w:val="24"/>
        </w:rPr>
        <w:t xml:space="preserve"> </w:t>
      </w:r>
      <w:r w:rsidR="00794DE0">
        <w:rPr>
          <w:rFonts w:ascii="Times New Roman" w:hAnsi="Times New Roman"/>
          <w:sz w:val="24"/>
          <w:szCs w:val="24"/>
        </w:rPr>
        <w:t>2020</w:t>
      </w:r>
      <w:r w:rsidRPr="00301D25">
        <w:rPr>
          <w:rFonts w:ascii="Times New Roman" w:hAnsi="Times New Roman"/>
          <w:sz w:val="24"/>
          <w:szCs w:val="24"/>
        </w:rPr>
        <w:t xml:space="preserve">. évi </w:t>
      </w:r>
      <w:r>
        <w:rPr>
          <w:rFonts w:ascii="Times New Roman" w:hAnsi="Times New Roman"/>
          <w:sz w:val="24"/>
          <w:szCs w:val="24"/>
        </w:rPr>
        <w:t>e</w:t>
      </w:r>
      <w:r w:rsidRPr="00301D25">
        <w:rPr>
          <w:rFonts w:ascii="Times New Roman" w:hAnsi="Times New Roman"/>
          <w:sz w:val="24"/>
          <w:szCs w:val="24"/>
        </w:rPr>
        <w:t xml:space="preserve">lőirányzat felhasználási tervét </w:t>
      </w:r>
      <w:r w:rsidRPr="00301D25">
        <w:rPr>
          <w:rFonts w:ascii="Times New Roman" w:hAnsi="Times New Roman"/>
          <w:b/>
          <w:sz w:val="24"/>
          <w:szCs w:val="24"/>
        </w:rPr>
        <w:t xml:space="preserve">14. melléklet </w:t>
      </w:r>
      <w:r w:rsidRPr="00301D25">
        <w:rPr>
          <w:rFonts w:ascii="Times New Roman" w:hAnsi="Times New Roman"/>
          <w:sz w:val="24"/>
          <w:szCs w:val="24"/>
        </w:rPr>
        <w:t>tartalmazza.</w:t>
      </w:r>
    </w:p>
    <w:p w:rsidR="005627ED" w:rsidRPr="00301D25" w:rsidRDefault="005627ED" w:rsidP="00FE4368">
      <w:pPr>
        <w:pStyle w:val="Szvegtrzs1"/>
        <w:numPr>
          <w:ilvl w:val="1"/>
          <w:numId w:val="1"/>
        </w:numPr>
        <w:shd w:val="clear" w:color="auto" w:fill="auto"/>
        <w:spacing w:before="0" w:after="120" w:line="210" w:lineRule="exact"/>
        <w:ind w:left="23" w:hanging="23"/>
        <w:jc w:val="both"/>
        <w:rPr>
          <w:rFonts w:ascii="Times New Roman" w:hAnsi="Times New Roman"/>
          <w:sz w:val="24"/>
          <w:szCs w:val="24"/>
        </w:rPr>
      </w:pPr>
      <w:r w:rsidRPr="00301D25">
        <w:rPr>
          <w:rFonts w:ascii="Times New Roman" w:hAnsi="Times New Roman"/>
          <w:sz w:val="24"/>
          <w:szCs w:val="24"/>
        </w:rPr>
        <w:t xml:space="preserve">Az </w:t>
      </w:r>
      <w:r>
        <w:rPr>
          <w:rFonts w:ascii="Times New Roman" w:hAnsi="Times New Roman"/>
          <w:sz w:val="24"/>
          <w:szCs w:val="24"/>
        </w:rPr>
        <w:t xml:space="preserve">önkormányzat </w:t>
      </w:r>
      <w:r w:rsidR="00794DE0">
        <w:rPr>
          <w:rFonts w:ascii="Times New Roman" w:hAnsi="Times New Roman"/>
          <w:sz w:val="24"/>
          <w:szCs w:val="24"/>
        </w:rPr>
        <w:t>2020</w:t>
      </w:r>
      <w:r w:rsidRPr="00301D25">
        <w:rPr>
          <w:rFonts w:ascii="Times New Roman" w:hAnsi="Times New Roman"/>
          <w:sz w:val="24"/>
          <w:szCs w:val="24"/>
        </w:rPr>
        <w:t xml:space="preserve">. évi címrendjét a </w:t>
      </w:r>
      <w:r w:rsidRPr="00794DE0">
        <w:rPr>
          <w:rFonts w:ascii="Times New Roman" w:hAnsi="Times New Roman"/>
          <w:b/>
          <w:sz w:val="24"/>
          <w:szCs w:val="24"/>
        </w:rPr>
        <w:t>15. melléklet</w:t>
      </w:r>
      <w:r w:rsidRPr="00301D25">
        <w:rPr>
          <w:rFonts w:ascii="Times New Roman" w:hAnsi="Times New Roman"/>
          <w:sz w:val="24"/>
          <w:szCs w:val="24"/>
        </w:rPr>
        <w:t xml:space="preserve"> szerint hagyja jóvá.</w:t>
      </w:r>
    </w:p>
    <w:p w:rsidR="005627ED" w:rsidRDefault="005627ED" w:rsidP="00FE4368">
      <w:pPr>
        <w:pStyle w:val="Szvegtrzs1"/>
        <w:numPr>
          <w:ilvl w:val="1"/>
          <w:numId w:val="1"/>
        </w:numPr>
        <w:shd w:val="clear" w:color="auto" w:fill="auto"/>
        <w:spacing w:before="0" w:after="120" w:line="210" w:lineRule="exact"/>
        <w:ind w:left="23" w:hanging="23"/>
        <w:jc w:val="both"/>
        <w:rPr>
          <w:rFonts w:ascii="Times New Roman" w:hAnsi="Times New Roman"/>
          <w:sz w:val="24"/>
          <w:szCs w:val="24"/>
        </w:rPr>
      </w:pPr>
      <w:r>
        <w:rPr>
          <w:rFonts w:ascii="Times New Roman" w:hAnsi="Times New Roman"/>
          <w:sz w:val="24"/>
          <w:szCs w:val="24"/>
        </w:rPr>
        <w:t>Az ö</w:t>
      </w:r>
      <w:r w:rsidRPr="00301D25">
        <w:rPr>
          <w:rFonts w:ascii="Times New Roman" w:hAnsi="Times New Roman"/>
          <w:sz w:val="24"/>
          <w:szCs w:val="24"/>
        </w:rPr>
        <w:t xml:space="preserve">nkormányzat a működési és felhalmozási célú bevételek és kiadások </w:t>
      </w:r>
      <w:r w:rsidR="00794DE0">
        <w:rPr>
          <w:rFonts w:ascii="Times New Roman" w:hAnsi="Times New Roman"/>
          <w:sz w:val="24"/>
          <w:szCs w:val="24"/>
        </w:rPr>
        <w:t>2020</w:t>
      </w:r>
      <w:r w:rsidRPr="00301D25">
        <w:rPr>
          <w:rFonts w:ascii="Times New Roman" w:hAnsi="Times New Roman"/>
          <w:sz w:val="24"/>
          <w:szCs w:val="24"/>
        </w:rPr>
        <w:t>-</w:t>
      </w:r>
      <w:r w:rsidR="00D959EC">
        <w:rPr>
          <w:rFonts w:ascii="Times New Roman" w:hAnsi="Times New Roman"/>
          <w:sz w:val="24"/>
          <w:szCs w:val="24"/>
        </w:rPr>
        <w:t>202</w:t>
      </w:r>
      <w:r w:rsidR="00794DE0">
        <w:rPr>
          <w:rFonts w:ascii="Times New Roman" w:hAnsi="Times New Roman"/>
          <w:sz w:val="24"/>
          <w:szCs w:val="24"/>
        </w:rPr>
        <w:t>2</w:t>
      </w:r>
      <w:r w:rsidRPr="00301D25">
        <w:rPr>
          <w:rFonts w:ascii="Times New Roman" w:hAnsi="Times New Roman"/>
          <w:sz w:val="24"/>
          <w:szCs w:val="24"/>
        </w:rPr>
        <w:t>.évi tervezett alakulását</w:t>
      </w:r>
      <w:r w:rsidRPr="00301D25">
        <w:rPr>
          <w:rFonts w:ascii="Times New Roman" w:hAnsi="Times New Roman"/>
          <w:b/>
          <w:sz w:val="24"/>
          <w:szCs w:val="24"/>
        </w:rPr>
        <w:t xml:space="preserve"> 16. melléklet</w:t>
      </w:r>
      <w:r w:rsidRPr="00301D25">
        <w:rPr>
          <w:rFonts w:ascii="Times New Roman" w:hAnsi="Times New Roman"/>
          <w:sz w:val="24"/>
          <w:szCs w:val="24"/>
        </w:rPr>
        <w:t xml:space="preserve"> szerint hagyja jóvá.</w:t>
      </w:r>
    </w:p>
    <w:p w:rsidR="005627ED" w:rsidRPr="00301D25" w:rsidRDefault="005627ED" w:rsidP="00301D25">
      <w:pPr>
        <w:pStyle w:val="Szvegtrzs1"/>
        <w:shd w:val="clear" w:color="auto" w:fill="auto"/>
        <w:spacing w:before="0" w:after="98" w:line="210" w:lineRule="exact"/>
        <w:ind w:firstLine="0"/>
        <w:jc w:val="both"/>
        <w:rPr>
          <w:rFonts w:ascii="Times New Roman" w:hAnsi="Times New Roman"/>
          <w:sz w:val="24"/>
          <w:szCs w:val="24"/>
        </w:rPr>
      </w:pPr>
    </w:p>
    <w:p w:rsidR="005627ED" w:rsidRPr="00301D25" w:rsidRDefault="005627ED" w:rsidP="00DE5A0E">
      <w:pPr>
        <w:pStyle w:val="Bodytext30"/>
        <w:shd w:val="clear" w:color="auto" w:fill="auto"/>
        <w:spacing w:after="13" w:line="210" w:lineRule="exact"/>
        <w:ind w:left="340"/>
        <w:jc w:val="center"/>
        <w:rPr>
          <w:rFonts w:ascii="Times New Roman" w:hAnsi="Times New Roman"/>
          <w:b/>
          <w:sz w:val="24"/>
          <w:szCs w:val="24"/>
        </w:rPr>
      </w:pPr>
      <w:smartTag w:uri="urn:schemas-microsoft-com:office:smarttags" w:element="metricconverter">
        <w:smartTagPr>
          <w:attr w:name="ProductID" w:val="2. A"/>
        </w:smartTagPr>
        <w:r w:rsidRPr="00301D25">
          <w:rPr>
            <w:rFonts w:ascii="Times New Roman" w:hAnsi="Times New Roman"/>
            <w:b/>
            <w:sz w:val="24"/>
            <w:szCs w:val="24"/>
          </w:rPr>
          <w:t>2. A</w:t>
        </w:r>
      </w:smartTag>
      <w:r w:rsidRPr="00301D25">
        <w:rPr>
          <w:rFonts w:ascii="Times New Roman" w:hAnsi="Times New Roman"/>
          <w:b/>
          <w:sz w:val="24"/>
          <w:szCs w:val="24"/>
        </w:rPr>
        <w:t xml:space="preserve"> költségvetési hiány finanszírozásának módja</w:t>
      </w:r>
    </w:p>
    <w:p w:rsidR="005627ED" w:rsidRPr="00DE5A0E" w:rsidRDefault="005627ED" w:rsidP="00DE5A0E">
      <w:pPr>
        <w:pStyle w:val="Bodytext30"/>
        <w:shd w:val="clear" w:color="auto" w:fill="auto"/>
        <w:spacing w:after="13" w:line="210" w:lineRule="exact"/>
        <w:ind w:left="340"/>
        <w:jc w:val="center"/>
        <w:rPr>
          <w:rFonts w:ascii="Times New Roman" w:hAnsi="Times New Roman"/>
          <w:sz w:val="24"/>
          <w:szCs w:val="24"/>
        </w:rPr>
      </w:pPr>
    </w:p>
    <w:p w:rsidR="005627ED" w:rsidRDefault="005627ED" w:rsidP="00FE4368">
      <w:pPr>
        <w:pStyle w:val="Szvegtrzs1"/>
        <w:shd w:val="clear" w:color="auto" w:fill="auto"/>
        <w:spacing w:before="0" w:after="176" w:line="250" w:lineRule="exact"/>
        <w:ind w:left="20" w:right="20" w:firstLine="0"/>
        <w:rPr>
          <w:rStyle w:val="BodytextBold"/>
          <w:rFonts w:ascii="Times New Roman" w:hAnsi="Times New Roman"/>
          <w:bCs/>
          <w:sz w:val="24"/>
          <w:szCs w:val="24"/>
        </w:rPr>
      </w:pPr>
      <w:r w:rsidRPr="00DE5A0E">
        <w:rPr>
          <w:rStyle w:val="BodytextBold"/>
          <w:rFonts w:ascii="Times New Roman" w:hAnsi="Times New Roman"/>
          <w:bCs/>
          <w:sz w:val="24"/>
          <w:szCs w:val="24"/>
        </w:rPr>
        <w:t>3. §</w:t>
      </w:r>
    </w:p>
    <w:p w:rsidR="005627ED" w:rsidRPr="00DE5A0E" w:rsidRDefault="005627ED" w:rsidP="00301D25">
      <w:pPr>
        <w:pStyle w:val="Szvegtrzs1"/>
        <w:shd w:val="clear" w:color="auto" w:fill="auto"/>
        <w:spacing w:before="0" w:after="176" w:line="250" w:lineRule="exact"/>
        <w:ind w:left="20" w:right="20" w:firstLine="0"/>
        <w:jc w:val="both"/>
        <w:rPr>
          <w:rFonts w:ascii="Times New Roman" w:hAnsi="Times New Roman"/>
          <w:sz w:val="24"/>
          <w:szCs w:val="24"/>
        </w:rPr>
      </w:pPr>
      <w:r w:rsidRPr="00301D25">
        <w:rPr>
          <w:rStyle w:val="BodytextBold"/>
          <w:rFonts w:ascii="Times New Roman" w:hAnsi="Times New Roman"/>
          <w:b w:val="0"/>
          <w:bCs/>
          <w:sz w:val="24"/>
          <w:szCs w:val="24"/>
        </w:rPr>
        <w:t>(1)</w:t>
      </w:r>
      <w:r w:rsidRPr="00DE5A0E">
        <w:rPr>
          <w:rFonts w:ascii="Times New Roman" w:hAnsi="Times New Roman"/>
          <w:sz w:val="24"/>
          <w:szCs w:val="24"/>
        </w:rPr>
        <w:t xml:space="preserve"> Az önkormányzati gazdálkodás során az év közben létrejött hiány finanszírozási módja a hitelfelvétel.</w:t>
      </w:r>
    </w:p>
    <w:p w:rsidR="005627ED" w:rsidRPr="00DE5A0E" w:rsidRDefault="005627ED" w:rsidP="00301D25">
      <w:pPr>
        <w:pStyle w:val="Szvegtrzs1"/>
        <w:numPr>
          <w:ilvl w:val="0"/>
          <w:numId w:val="2"/>
        </w:numPr>
        <w:shd w:val="clear" w:color="auto" w:fill="auto"/>
        <w:spacing w:before="0" w:after="180" w:line="254" w:lineRule="exact"/>
        <w:ind w:left="20" w:right="20" w:hanging="20"/>
        <w:jc w:val="both"/>
        <w:rPr>
          <w:rFonts w:ascii="Times New Roman" w:hAnsi="Times New Roman"/>
          <w:sz w:val="24"/>
          <w:szCs w:val="24"/>
        </w:rPr>
      </w:pPr>
      <w:r w:rsidRPr="00DE5A0E">
        <w:rPr>
          <w:rFonts w:ascii="Times New Roman" w:hAnsi="Times New Roman"/>
          <w:sz w:val="24"/>
          <w:szCs w:val="24"/>
        </w:rPr>
        <w:t>A képviselő-testület a 10 millió forintot meghaladó fejlesztési célú adósságot keletkeztető ügyletről való döntés meghozatala előtt a kormányhivatal jóváhagyását kikéri.</w:t>
      </w:r>
    </w:p>
    <w:p w:rsidR="005627ED" w:rsidRDefault="005627ED" w:rsidP="00FE4368">
      <w:pPr>
        <w:pStyle w:val="Szvegtrzs1"/>
        <w:shd w:val="clear" w:color="auto" w:fill="auto"/>
        <w:spacing w:before="0" w:after="184" w:line="254" w:lineRule="exact"/>
        <w:ind w:left="20" w:right="20" w:firstLine="0"/>
        <w:rPr>
          <w:rStyle w:val="BodytextBold"/>
          <w:rFonts w:ascii="Times New Roman" w:hAnsi="Times New Roman"/>
          <w:bCs/>
          <w:sz w:val="24"/>
          <w:szCs w:val="24"/>
        </w:rPr>
      </w:pPr>
      <w:r w:rsidRPr="00DE5A0E">
        <w:rPr>
          <w:rStyle w:val="BodytextBold"/>
          <w:rFonts w:ascii="Times New Roman" w:hAnsi="Times New Roman"/>
          <w:bCs/>
          <w:sz w:val="24"/>
          <w:szCs w:val="24"/>
        </w:rPr>
        <w:t>4. §</w:t>
      </w:r>
    </w:p>
    <w:p w:rsidR="005627ED" w:rsidRPr="00DE5A0E" w:rsidRDefault="005627ED" w:rsidP="00301D25">
      <w:pPr>
        <w:pStyle w:val="Szvegtrzs1"/>
        <w:shd w:val="clear" w:color="auto" w:fill="auto"/>
        <w:spacing w:before="0" w:after="184" w:line="254" w:lineRule="exact"/>
        <w:ind w:left="20" w:right="20" w:firstLine="0"/>
        <w:jc w:val="both"/>
        <w:rPr>
          <w:rFonts w:ascii="Times New Roman" w:hAnsi="Times New Roman"/>
          <w:sz w:val="24"/>
          <w:szCs w:val="24"/>
        </w:rPr>
      </w:pPr>
      <w:r w:rsidRPr="00301D25">
        <w:rPr>
          <w:rStyle w:val="BodytextBold"/>
          <w:rFonts w:ascii="Times New Roman" w:hAnsi="Times New Roman"/>
          <w:b w:val="0"/>
          <w:bCs/>
          <w:sz w:val="24"/>
          <w:szCs w:val="24"/>
        </w:rPr>
        <w:t>(1)</w:t>
      </w:r>
      <w:r w:rsidRPr="00DE5A0E">
        <w:rPr>
          <w:rFonts w:ascii="Times New Roman" w:hAnsi="Times New Roman"/>
          <w:sz w:val="24"/>
          <w:szCs w:val="24"/>
        </w:rPr>
        <w:t xml:space="preserve"> A gazdálkodás során az év közben létrejött bevételi többletet a képviselő</w:t>
      </w:r>
      <w:r w:rsidRPr="00DE5A0E">
        <w:rPr>
          <w:rFonts w:ascii="Times New Roman" w:hAnsi="Times New Roman"/>
          <w:sz w:val="24"/>
          <w:szCs w:val="24"/>
        </w:rPr>
        <w:softHyphen/>
        <w:t>testület pénzintézeti pénzlekötés útján hasznosíthatja.</w:t>
      </w:r>
    </w:p>
    <w:p w:rsidR="005627ED" w:rsidRPr="00DE5A0E" w:rsidRDefault="005627ED" w:rsidP="00301D25">
      <w:pPr>
        <w:pStyle w:val="Szvegtrzs1"/>
        <w:numPr>
          <w:ilvl w:val="1"/>
          <w:numId w:val="2"/>
        </w:numPr>
        <w:shd w:val="clear" w:color="auto" w:fill="auto"/>
        <w:spacing w:before="0" w:after="176" w:line="250" w:lineRule="exact"/>
        <w:ind w:left="20" w:right="20" w:hanging="20"/>
        <w:jc w:val="both"/>
        <w:rPr>
          <w:rFonts w:ascii="Times New Roman" w:hAnsi="Times New Roman"/>
          <w:sz w:val="24"/>
          <w:szCs w:val="24"/>
        </w:rPr>
      </w:pPr>
      <w:r w:rsidRPr="00DE5A0E">
        <w:rPr>
          <w:rFonts w:ascii="Times New Roman" w:hAnsi="Times New Roman"/>
          <w:sz w:val="24"/>
          <w:szCs w:val="24"/>
        </w:rPr>
        <w:t xml:space="preserve">Az (1) bekezdés szerinti hasznosítással kapcsolatos szerződések, illetve pénzügyi műveletek lebonyolítását </w:t>
      </w:r>
      <w:r w:rsidR="00794DE0">
        <w:rPr>
          <w:rFonts w:ascii="Times New Roman" w:hAnsi="Times New Roman"/>
          <w:sz w:val="24"/>
          <w:szCs w:val="24"/>
        </w:rPr>
        <w:t>1.000</w:t>
      </w:r>
      <w:r w:rsidRPr="00DE5A0E">
        <w:rPr>
          <w:rFonts w:ascii="Times New Roman" w:hAnsi="Times New Roman"/>
          <w:sz w:val="24"/>
          <w:szCs w:val="24"/>
        </w:rPr>
        <w:t xml:space="preserve"> e Ft-ig a képviselő-testület a polgármester hatáskörébe utalja. A polgármester a megtett intézkedéséről a következő képviselő-testületi ülésen tájékoztatást ad.</w:t>
      </w:r>
    </w:p>
    <w:p w:rsidR="005627ED" w:rsidRPr="00DE5A0E" w:rsidRDefault="005627ED" w:rsidP="00301D25">
      <w:pPr>
        <w:pStyle w:val="Szvegtrzs1"/>
        <w:numPr>
          <w:ilvl w:val="1"/>
          <w:numId w:val="2"/>
        </w:numPr>
        <w:shd w:val="clear" w:color="auto" w:fill="auto"/>
        <w:spacing w:before="0" w:after="184" w:line="254" w:lineRule="exact"/>
        <w:ind w:left="20" w:right="20" w:hanging="20"/>
        <w:jc w:val="both"/>
        <w:rPr>
          <w:rFonts w:ascii="Times New Roman" w:hAnsi="Times New Roman"/>
          <w:sz w:val="24"/>
          <w:szCs w:val="24"/>
        </w:rPr>
      </w:pPr>
      <w:r w:rsidRPr="00DE5A0E">
        <w:rPr>
          <w:rFonts w:ascii="Times New Roman" w:hAnsi="Times New Roman"/>
          <w:sz w:val="24"/>
          <w:szCs w:val="24"/>
        </w:rPr>
        <w:t>A (2) bekezdésben meghatározott összeget meghaladó bevételi többlet felhasználásáról a képviselő-testület annak felmerülését követő testületi ülésén esetenként dönt.</w:t>
      </w:r>
    </w:p>
    <w:p w:rsidR="005627ED" w:rsidRPr="00DE5A0E" w:rsidRDefault="005627ED" w:rsidP="00DE5A0E">
      <w:pPr>
        <w:pStyle w:val="Heading20"/>
        <w:keepNext/>
        <w:keepLines/>
        <w:shd w:val="clear" w:color="auto" w:fill="auto"/>
        <w:spacing w:before="0" w:line="494" w:lineRule="exact"/>
        <w:rPr>
          <w:rFonts w:ascii="Times New Roman" w:hAnsi="Times New Roman"/>
          <w:b/>
          <w:sz w:val="24"/>
          <w:szCs w:val="24"/>
        </w:rPr>
      </w:pPr>
      <w:bookmarkStart w:id="4" w:name="bookmark3"/>
      <w:r w:rsidRPr="00DE5A0E">
        <w:rPr>
          <w:rFonts w:ascii="Times New Roman" w:hAnsi="Times New Roman"/>
          <w:b/>
          <w:sz w:val="24"/>
          <w:szCs w:val="24"/>
        </w:rPr>
        <w:t>III. FEJEZET</w:t>
      </w:r>
      <w:bookmarkEnd w:id="4"/>
    </w:p>
    <w:p w:rsidR="005627ED" w:rsidRPr="00DE5A0E" w:rsidRDefault="005627ED" w:rsidP="00DE5A0E">
      <w:pPr>
        <w:pStyle w:val="Heading20"/>
        <w:keepNext/>
        <w:keepLines/>
        <w:shd w:val="clear" w:color="auto" w:fill="auto"/>
        <w:spacing w:before="0" w:line="494" w:lineRule="exact"/>
        <w:rPr>
          <w:rFonts w:ascii="Times New Roman" w:hAnsi="Times New Roman"/>
          <w:b/>
          <w:sz w:val="24"/>
          <w:szCs w:val="24"/>
        </w:rPr>
      </w:pPr>
      <w:bookmarkStart w:id="5" w:name="bookmark4"/>
      <w:r w:rsidRPr="00DE5A0E">
        <w:rPr>
          <w:rFonts w:ascii="Times New Roman" w:hAnsi="Times New Roman"/>
          <w:b/>
          <w:sz w:val="24"/>
          <w:szCs w:val="24"/>
        </w:rPr>
        <w:t>A KÖLTSÉGVETÉS VÉGREHAJTÁSÁNAK SZABÁLYAI</w:t>
      </w:r>
      <w:bookmarkEnd w:id="5"/>
    </w:p>
    <w:p w:rsidR="005627ED" w:rsidRPr="00DE5A0E" w:rsidRDefault="005627ED" w:rsidP="00FE4368">
      <w:pPr>
        <w:pStyle w:val="Heading20"/>
        <w:keepNext/>
        <w:keepLines/>
        <w:shd w:val="clear" w:color="auto" w:fill="auto"/>
        <w:spacing w:before="0" w:after="120" w:line="494" w:lineRule="exact"/>
        <w:ind w:left="2722"/>
        <w:jc w:val="both"/>
        <w:rPr>
          <w:rFonts w:ascii="Times New Roman" w:hAnsi="Times New Roman"/>
          <w:b/>
          <w:sz w:val="24"/>
          <w:szCs w:val="24"/>
        </w:rPr>
      </w:pPr>
      <w:bookmarkStart w:id="6" w:name="bookmark5"/>
      <w:r w:rsidRPr="00DE5A0E">
        <w:rPr>
          <w:rFonts w:ascii="Times New Roman" w:hAnsi="Times New Roman"/>
          <w:b/>
          <w:sz w:val="24"/>
          <w:szCs w:val="24"/>
        </w:rPr>
        <w:t>1. Általános végrehajtási szabályok</w:t>
      </w:r>
      <w:bookmarkEnd w:id="6"/>
    </w:p>
    <w:p w:rsidR="005627ED" w:rsidRDefault="005627ED" w:rsidP="00FE4368">
      <w:pPr>
        <w:pStyle w:val="Szvegtrzs1"/>
        <w:shd w:val="clear" w:color="auto" w:fill="auto"/>
        <w:spacing w:before="0" w:after="240" w:line="259" w:lineRule="exact"/>
        <w:ind w:left="23" w:right="23" w:firstLine="0"/>
        <w:rPr>
          <w:rFonts w:ascii="Times New Roman" w:hAnsi="Times New Roman"/>
          <w:sz w:val="24"/>
          <w:szCs w:val="24"/>
        </w:rPr>
      </w:pPr>
      <w:r w:rsidRPr="00DE5A0E">
        <w:rPr>
          <w:rStyle w:val="BodytextBold"/>
          <w:rFonts w:ascii="Times New Roman" w:hAnsi="Times New Roman"/>
          <w:bCs/>
          <w:sz w:val="24"/>
          <w:szCs w:val="24"/>
        </w:rPr>
        <w:t>5. §</w:t>
      </w:r>
    </w:p>
    <w:p w:rsidR="00BC3759" w:rsidRDefault="005627ED" w:rsidP="00BC3759">
      <w:pPr>
        <w:pStyle w:val="Szvegtrzs1"/>
        <w:shd w:val="clear" w:color="auto" w:fill="auto"/>
        <w:spacing w:before="0" w:after="240" w:line="259" w:lineRule="exact"/>
        <w:ind w:left="23" w:right="23" w:firstLine="0"/>
        <w:jc w:val="both"/>
        <w:rPr>
          <w:rStyle w:val="BodytextBold"/>
          <w:rFonts w:ascii="Times New Roman" w:hAnsi="Times New Roman"/>
          <w:bCs/>
          <w:sz w:val="24"/>
          <w:szCs w:val="24"/>
        </w:rPr>
      </w:pPr>
      <w:r w:rsidRPr="00DE5A0E">
        <w:rPr>
          <w:rFonts w:ascii="Times New Roman" w:hAnsi="Times New Roman"/>
          <w:sz w:val="24"/>
          <w:szCs w:val="24"/>
        </w:rPr>
        <w:t>Az önkormányzati szintű költségvetés végrehajtásáért a polgármester, a pénzügyi gazdálkodással kapcsolatos feladatok ellátásáért a jegyző a felelős.</w:t>
      </w:r>
    </w:p>
    <w:p w:rsidR="005627ED" w:rsidRDefault="005627ED" w:rsidP="00FE4368">
      <w:pPr>
        <w:pStyle w:val="Szvegtrzs1"/>
        <w:shd w:val="clear" w:color="auto" w:fill="auto"/>
        <w:spacing w:before="0" w:after="240" w:line="259" w:lineRule="exact"/>
        <w:ind w:left="23" w:right="23" w:firstLine="0"/>
        <w:rPr>
          <w:rFonts w:ascii="Times New Roman" w:hAnsi="Times New Roman"/>
          <w:sz w:val="24"/>
          <w:szCs w:val="24"/>
        </w:rPr>
      </w:pPr>
      <w:r w:rsidRPr="00DE5A0E">
        <w:rPr>
          <w:rStyle w:val="BodytextBold"/>
          <w:rFonts w:ascii="Times New Roman" w:hAnsi="Times New Roman"/>
          <w:bCs/>
          <w:sz w:val="24"/>
          <w:szCs w:val="24"/>
        </w:rPr>
        <w:t>6. §</w:t>
      </w:r>
    </w:p>
    <w:p w:rsidR="005627ED" w:rsidRPr="00DE5A0E" w:rsidRDefault="005627ED" w:rsidP="00FE4368">
      <w:pPr>
        <w:pStyle w:val="Szvegtrzs1"/>
        <w:shd w:val="clear" w:color="auto" w:fill="auto"/>
        <w:spacing w:before="0" w:after="240" w:line="259" w:lineRule="exact"/>
        <w:ind w:left="23" w:right="23" w:firstLine="0"/>
        <w:jc w:val="both"/>
        <w:rPr>
          <w:rFonts w:ascii="Times New Roman" w:hAnsi="Times New Roman"/>
          <w:sz w:val="24"/>
          <w:szCs w:val="24"/>
        </w:rPr>
      </w:pPr>
      <w:r w:rsidRPr="00DE5A0E">
        <w:rPr>
          <w:rFonts w:ascii="Times New Roman" w:hAnsi="Times New Roman"/>
          <w:sz w:val="24"/>
          <w:szCs w:val="24"/>
        </w:rPr>
        <w:t>A költségvetési hiány csökkentése érdekében évközben folyamatosan figyelemmel kell kísérni a kiadások csökkentésének és a bevételek növelésének lehetőségeit.</w:t>
      </w:r>
    </w:p>
    <w:p w:rsidR="005627ED" w:rsidRPr="00DE5A0E" w:rsidRDefault="005627ED" w:rsidP="00670445">
      <w:pPr>
        <w:pStyle w:val="Heading20"/>
        <w:keepNext/>
        <w:keepLines/>
        <w:shd w:val="clear" w:color="auto" w:fill="auto"/>
        <w:spacing w:before="0" w:after="221" w:line="210" w:lineRule="exact"/>
        <w:ind w:left="2160"/>
        <w:jc w:val="both"/>
        <w:rPr>
          <w:rFonts w:ascii="Times New Roman" w:hAnsi="Times New Roman"/>
          <w:b/>
          <w:sz w:val="24"/>
          <w:szCs w:val="24"/>
        </w:rPr>
      </w:pPr>
      <w:bookmarkStart w:id="7" w:name="bookmark6"/>
      <w:r w:rsidRPr="00DE5A0E">
        <w:rPr>
          <w:rFonts w:ascii="Times New Roman" w:hAnsi="Times New Roman"/>
          <w:b/>
          <w:sz w:val="24"/>
          <w:szCs w:val="24"/>
        </w:rPr>
        <w:t>2. El</w:t>
      </w:r>
      <w:r>
        <w:rPr>
          <w:rFonts w:ascii="Times New Roman" w:hAnsi="Times New Roman"/>
          <w:b/>
          <w:sz w:val="24"/>
          <w:szCs w:val="24"/>
        </w:rPr>
        <w:t>ő</w:t>
      </w:r>
      <w:r w:rsidRPr="00DE5A0E">
        <w:rPr>
          <w:rFonts w:ascii="Times New Roman" w:hAnsi="Times New Roman"/>
          <w:b/>
          <w:sz w:val="24"/>
          <w:szCs w:val="24"/>
        </w:rPr>
        <w:t>irányzatok módosítása, megváltoztatása</w:t>
      </w:r>
      <w:bookmarkEnd w:id="7"/>
    </w:p>
    <w:p w:rsidR="005627ED" w:rsidRDefault="005627ED" w:rsidP="00FE4368">
      <w:pPr>
        <w:pStyle w:val="Szvegtrzs1"/>
        <w:shd w:val="clear" w:color="auto" w:fill="auto"/>
        <w:spacing w:before="0" w:after="180" w:line="250" w:lineRule="exact"/>
        <w:ind w:left="20" w:right="20" w:firstLine="0"/>
        <w:rPr>
          <w:rStyle w:val="BodytextBold"/>
          <w:rFonts w:ascii="Times New Roman" w:hAnsi="Times New Roman"/>
          <w:bCs/>
          <w:sz w:val="24"/>
          <w:szCs w:val="24"/>
        </w:rPr>
      </w:pPr>
      <w:r w:rsidRPr="00DE5A0E">
        <w:rPr>
          <w:rStyle w:val="BodytextBold"/>
          <w:rFonts w:ascii="Times New Roman" w:hAnsi="Times New Roman"/>
          <w:bCs/>
          <w:sz w:val="24"/>
          <w:szCs w:val="24"/>
        </w:rPr>
        <w:t>7. §</w:t>
      </w:r>
    </w:p>
    <w:p w:rsidR="005627ED" w:rsidRPr="00DE5A0E" w:rsidRDefault="005627ED" w:rsidP="00301D25">
      <w:pPr>
        <w:pStyle w:val="Szvegtrzs1"/>
        <w:shd w:val="clear" w:color="auto" w:fill="auto"/>
        <w:spacing w:before="0" w:after="180" w:line="250" w:lineRule="exact"/>
        <w:ind w:left="20" w:right="20" w:firstLine="0"/>
        <w:jc w:val="both"/>
        <w:rPr>
          <w:rFonts w:ascii="Times New Roman" w:hAnsi="Times New Roman"/>
          <w:sz w:val="24"/>
          <w:szCs w:val="24"/>
        </w:rPr>
      </w:pPr>
      <w:r w:rsidRPr="00301D25">
        <w:rPr>
          <w:rStyle w:val="BodytextBold"/>
          <w:rFonts w:ascii="Times New Roman" w:hAnsi="Times New Roman"/>
          <w:b w:val="0"/>
          <w:bCs/>
          <w:sz w:val="24"/>
          <w:szCs w:val="24"/>
        </w:rPr>
        <w:lastRenderedPageBreak/>
        <w:t>(1)</w:t>
      </w:r>
      <w:r w:rsidRPr="00DE5A0E">
        <w:rPr>
          <w:rFonts w:ascii="Times New Roman" w:hAnsi="Times New Roman"/>
          <w:sz w:val="24"/>
          <w:szCs w:val="24"/>
        </w:rPr>
        <w:t xml:space="preserve"> A helyi önkormányzat, a költségvetését, valamint az irányítása alá tartozó költségvetési szervek előirányzatait a rendeletének módosításával megváltoztathatja. Az előirányzat megváltoztatás nem érintheti az Országgyűlés kizárólagos - költségvetési törvényben felsorolt -, illetve a Kormány előirányzat-módosítási hatáskörébe tartozó előirányzatokat.</w:t>
      </w:r>
    </w:p>
    <w:p w:rsidR="005627ED" w:rsidRPr="00DE5A0E" w:rsidRDefault="005627ED" w:rsidP="00FE4368">
      <w:pPr>
        <w:pStyle w:val="Szvegtrzs1"/>
        <w:spacing w:after="0" w:line="250" w:lineRule="exact"/>
        <w:ind w:firstLine="0"/>
        <w:jc w:val="both"/>
        <w:rPr>
          <w:rFonts w:ascii="Times New Roman" w:hAnsi="Times New Roman"/>
          <w:sz w:val="24"/>
          <w:szCs w:val="24"/>
        </w:rPr>
      </w:pPr>
      <w:r>
        <w:rPr>
          <w:rFonts w:ascii="Times New Roman" w:hAnsi="Times New Roman"/>
          <w:sz w:val="24"/>
          <w:szCs w:val="24"/>
        </w:rPr>
        <w:t xml:space="preserve">(2) </w:t>
      </w:r>
      <w:r w:rsidRPr="00DE5A0E">
        <w:rPr>
          <w:rFonts w:ascii="Times New Roman" w:hAnsi="Times New Roman"/>
          <w:sz w:val="24"/>
          <w:szCs w:val="24"/>
        </w:rPr>
        <w:t>Amennyiben a Kormány, illetve valamely költségvetési fejezet, vagy elkülönített állami pénzalap a helyi önkormányzat számára pótelőirányzatot biztosít, arról a polgármester a képviselő-testületet a soron következő ülésén tájékoztatja. A képviselő-testület - az első negyedév kivételével - negyedévenként, de legkésőbb a költségvetési szerv számára a költségvetési beszámoló irányító szervhez történő megküldésének külön jogszabályban meghatározott határidejéig dönt a költségvetési rendeletének ennek megfelelő módosításáról.</w:t>
      </w:r>
    </w:p>
    <w:p w:rsidR="005627ED" w:rsidRDefault="005627ED" w:rsidP="00FE4368">
      <w:pPr>
        <w:pStyle w:val="Szvegtrzs1"/>
        <w:spacing w:after="0" w:line="250" w:lineRule="exact"/>
        <w:ind w:firstLine="0"/>
        <w:rPr>
          <w:rFonts w:ascii="Times New Roman" w:hAnsi="Times New Roman"/>
          <w:sz w:val="24"/>
          <w:szCs w:val="24"/>
        </w:rPr>
      </w:pPr>
      <w:r>
        <w:rPr>
          <w:rFonts w:ascii="Times New Roman" w:hAnsi="Times New Roman"/>
          <w:b/>
          <w:sz w:val="24"/>
          <w:szCs w:val="24"/>
        </w:rPr>
        <w:t xml:space="preserve">8. </w:t>
      </w:r>
      <w:r w:rsidRPr="00DE5A0E">
        <w:rPr>
          <w:rFonts w:ascii="Times New Roman" w:hAnsi="Times New Roman"/>
          <w:b/>
          <w:sz w:val="24"/>
          <w:szCs w:val="24"/>
        </w:rPr>
        <w:t>§</w:t>
      </w:r>
    </w:p>
    <w:p w:rsidR="005627ED" w:rsidRPr="00DE5A0E" w:rsidRDefault="005627ED" w:rsidP="00301D25">
      <w:pPr>
        <w:pStyle w:val="Szvegtrzs1"/>
        <w:spacing w:after="0" w:line="250" w:lineRule="exact"/>
        <w:ind w:firstLine="0"/>
        <w:jc w:val="both"/>
        <w:rPr>
          <w:rFonts w:ascii="Times New Roman" w:hAnsi="Times New Roman"/>
          <w:sz w:val="24"/>
          <w:szCs w:val="24"/>
        </w:rPr>
      </w:pPr>
      <w:r w:rsidRPr="00DE5A0E">
        <w:rPr>
          <w:rFonts w:ascii="Times New Roman" w:hAnsi="Times New Roman"/>
          <w:sz w:val="24"/>
          <w:szCs w:val="24"/>
        </w:rPr>
        <w:t xml:space="preserve">(1) A költségvetési szervek bevételi és kiadási előirányzatai saját hatáskörben módosíthatók, a kiadási előirányzatok egymás között átcsoportosíthatók. A polgármester a </w:t>
      </w:r>
      <w:r w:rsidR="00221551">
        <w:rPr>
          <w:rFonts w:ascii="Times New Roman" w:hAnsi="Times New Roman"/>
          <w:sz w:val="24"/>
          <w:szCs w:val="24"/>
        </w:rPr>
        <w:t xml:space="preserve">képviselőtestületi döntésen alapuló </w:t>
      </w:r>
      <w:r w:rsidRPr="00DE5A0E">
        <w:rPr>
          <w:rFonts w:ascii="Times New Roman" w:hAnsi="Times New Roman"/>
          <w:sz w:val="24"/>
          <w:szCs w:val="24"/>
        </w:rPr>
        <w:t>módosításokról, átcsoportosításokról a Képviselő-testületet harminc napon belül tájékoztatja. A költségvetési szerv a kiemelt előirányzatok között átcsoportosítást hajthat végre, azonban az nem irányulhat a személyi juttatások előirányzatának növelésére, kivéve, ha az irányító szerv azt engedélyezi az előirányzatok jóváhagyásakor még nem ismert jogszabályváltozás miatt. A költségvetési szerv alaptevékenysége körében szellemi tevékenység szerződéssel, számla ellenében történő igénybevételére szolgáló kiadási előirányzat csak a személyi juttatások terhére növelhető.</w:t>
      </w:r>
    </w:p>
    <w:p w:rsidR="005627ED" w:rsidRPr="00DE5A0E" w:rsidRDefault="005627ED" w:rsidP="00301D25">
      <w:pPr>
        <w:pStyle w:val="Szvegtrzs1"/>
        <w:tabs>
          <w:tab w:val="left" w:pos="139"/>
        </w:tabs>
        <w:spacing w:after="0" w:line="250" w:lineRule="exact"/>
        <w:ind w:firstLine="0"/>
        <w:jc w:val="both"/>
        <w:rPr>
          <w:rFonts w:ascii="Times New Roman" w:hAnsi="Times New Roman"/>
          <w:sz w:val="24"/>
          <w:szCs w:val="24"/>
        </w:rPr>
      </w:pPr>
      <w:r w:rsidRPr="00DE5A0E">
        <w:rPr>
          <w:rFonts w:ascii="Times New Roman" w:hAnsi="Times New Roman"/>
          <w:sz w:val="24"/>
          <w:szCs w:val="24"/>
        </w:rPr>
        <w:t>(2)</w:t>
      </w:r>
      <w:r w:rsidRPr="00DE5A0E">
        <w:rPr>
          <w:rFonts w:ascii="Times New Roman" w:hAnsi="Times New Roman"/>
          <w:sz w:val="24"/>
          <w:szCs w:val="24"/>
        </w:rPr>
        <w:tab/>
        <w:t>A képviselő-testület által jóváhagyott kiemelt előirányzatokat valamennyi önállóan működő és gazdálkodó költségvetési szerv, valamint a munkamegosztási megállapodásban foglalt előirányzatok felett rendelkező önállóan működő költségvetési szerv köteles betartani. Az előirányzat túllépés fegyelmi felelősséget von maga után.</w:t>
      </w:r>
    </w:p>
    <w:p w:rsidR="005627ED" w:rsidRPr="00DE5A0E" w:rsidRDefault="005627ED" w:rsidP="00301D25">
      <w:pPr>
        <w:pStyle w:val="Szvegtrzs1"/>
        <w:tabs>
          <w:tab w:val="left" w:pos="139"/>
        </w:tabs>
        <w:spacing w:after="0" w:line="250" w:lineRule="exact"/>
        <w:ind w:firstLine="0"/>
        <w:jc w:val="both"/>
        <w:rPr>
          <w:rFonts w:ascii="Times New Roman" w:hAnsi="Times New Roman"/>
          <w:sz w:val="24"/>
          <w:szCs w:val="24"/>
        </w:rPr>
      </w:pPr>
      <w:r w:rsidRPr="00DE5A0E">
        <w:rPr>
          <w:rFonts w:ascii="Times New Roman" w:hAnsi="Times New Roman"/>
          <w:sz w:val="24"/>
          <w:szCs w:val="24"/>
        </w:rPr>
        <w:t>(3)</w:t>
      </w:r>
      <w:r w:rsidRPr="00DE5A0E">
        <w:rPr>
          <w:rFonts w:ascii="Times New Roman" w:hAnsi="Times New Roman"/>
          <w:sz w:val="24"/>
          <w:szCs w:val="24"/>
        </w:rPr>
        <w:tab/>
        <w:t>Az élet- és vagyonbiztonságot veszélyeztető elemi csapás, illetőleg következményeinek az elhárítása érdekében (veszélyhelyzetben) a polgármester a helyi önkormányzat költségvetése körében átmeneti - Áht. rendelkezéseitől eltérő - intézkedést hozhat, amelyről a képviselő-testület legközelebbi ülésén be kell számolnia..</w:t>
      </w:r>
    </w:p>
    <w:p w:rsidR="005627ED" w:rsidRDefault="005627ED" w:rsidP="00FE4368">
      <w:pPr>
        <w:pStyle w:val="Szvegtrzs1"/>
        <w:tabs>
          <w:tab w:val="left" w:pos="139"/>
        </w:tabs>
        <w:spacing w:after="0" w:line="250" w:lineRule="exact"/>
        <w:rPr>
          <w:rFonts w:ascii="Times New Roman" w:hAnsi="Times New Roman"/>
          <w:b/>
          <w:sz w:val="24"/>
          <w:szCs w:val="24"/>
        </w:rPr>
      </w:pPr>
      <w:r w:rsidRPr="00DE5A0E">
        <w:rPr>
          <w:rFonts w:ascii="Times New Roman" w:hAnsi="Times New Roman"/>
          <w:b/>
          <w:sz w:val="24"/>
          <w:szCs w:val="24"/>
        </w:rPr>
        <w:t>9.</w:t>
      </w:r>
      <w:r w:rsidRPr="00DE5A0E">
        <w:rPr>
          <w:rFonts w:ascii="Times New Roman" w:hAnsi="Times New Roman"/>
          <w:b/>
          <w:sz w:val="24"/>
          <w:szCs w:val="24"/>
        </w:rPr>
        <w:tab/>
        <w:t>§</w:t>
      </w:r>
    </w:p>
    <w:p w:rsidR="005627ED" w:rsidRPr="00DE5A0E" w:rsidRDefault="005627ED" w:rsidP="00FE4368">
      <w:pPr>
        <w:pStyle w:val="Szvegtrzs1"/>
        <w:spacing w:after="0" w:line="250" w:lineRule="exact"/>
        <w:ind w:firstLine="0"/>
        <w:jc w:val="both"/>
        <w:rPr>
          <w:rFonts w:ascii="Times New Roman" w:hAnsi="Times New Roman"/>
          <w:sz w:val="24"/>
          <w:szCs w:val="24"/>
        </w:rPr>
      </w:pPr>
      <w:r w:rsidRPr="00DE5A0E">
        <w:rPr>
          <w:rFonts w:ascii="Times New Roman" w:hAnsi="Times New Roman"/>
          <w:sz w:val="24"/>
          <w:szCs w:val="24"/>
        </w:rPr>
        <w:t>A polgármester pótköltségvetési rendelettervezetet terjeszt a képviselő-testület elé, ha év közben a körülmények oly módon változnak meg, hogy ezek a helyi önkormányzat költségvetésének teljesítését jelentősen veszélyeztetik.</w:t>
      </w:r>
    </w:p>
    <w:p w:rsidR="005627ED" w:rsidRDefault="005627ED" w:rsidP="00FE4368">
      <w:pPr>
        <w:pStyle w:val="Szvegtrzs1"/>
        <w:tabs>
          <w:tab w:val="left" w:pos="139"/>
        </w:tabs>
        <w:spacing w:after="0" w:line="250" w:lineRule="exact"/>
        <w:ind w:firstLine="0"/>
        <w:rPr>
          <w:rFonts w:ascii="Times New Roman" w:hAnsi="Times New Roman"/>
          <w:sz w:val="24"/>
          <w:szCs w:val="24"/>
        </w:rPr>
      </w:pPr>
      <w:r>
        <w:rPr>
          <w:rFonts w:ascii="Times New Roman" w:hAnsi="Times New Roman"/>
          <w:b/>
          <w:sz w:val="24"/>
          <w:szCs w:val="24"/>
        </w:rPr>
        <w:t xml:space="preserve">10. </w:t>
      </w:r>
      <w:r w:rsidRPr="00DE5A0E">
        <w:rPr>
          <w:rFonts w:ascii="Times New Roman" w:hAnsi="Times New Roman"/>
          <w:b/>
          <w:sz w:val="24"/>
          <w:szCs w:val="24"/>
        </w:rPr>
        <w:t>§</w:t>
      </w:r>
    </w:p>
    <w:p w:rsidR="005627ED" w:rsidRPr="00DE5A0E" w:rsidRDefault="005627ED" w:rsidP="00DE5A0E">
      <w:pPr>
        <w:pStyle w:val="Szvegtrzs1"/>
        <w:tabs>
          <w:tab w:val="left" w:pos="139"/>
        </w:tabs>
        <w:spacing w:after="0" w:line="250" w:lineRule="exact"/>
        <w:ind w:firstLine="0"/>
        <w:jc w:val="both"/>
        <w:rPr>
          <w:rFonts w:ascii="Times New Roman" w:hAnsi="Times New Roman"/>
          <w:sz w:val="24"/>
          <w:szCs w:val="24"/>
        </w:rPr>
      </w:pPr>
      <w:r w:rsidRPr="00DE5A0E">
        <w:rPr>
          <w:rFonts w:ascii="Times New Roman" w:hAnsi="Times New Roman"/>
          <w:sz w:val="24"/>
          <w:szCs w:val="24"/>
        </w:rPr>
        <w:t>Az önkormányzati költségvetési szerveknél a személyi juttatások év közbeni változtatására az Áht. és az államháztartás végrehajtás</w:t>
      </w:r>
      <w:r>
        <w:rPr>
          <w:rFonts w:ascii="Times New Roman" w:hAnsi="Times New Roman"/>
          <w:sz w:val="24"/>
          <w:szCs w:val="24"/>
        </w:rPr>
        <w:t>áról szóló 368/2011. (XII.31.) K</w:t>
      </w:r>
      <w:r w:rsidRPr="00DE5A0E">
        <w:rPr>
          <w:rFonts w:ascii="Times New Roman" w:hAnsi="Times New Roman"/>
          <w:sz w:val="24"/>
          <w:szCs w:val="24"/>
        </w:rPr>
        <w:t>ormányrendelet (a továbbiakban: Ámr.) rendelkezéseit kell alkalmazni.</w:t>
      </w:r>
    </w:p>
    <w:p w:rsidR="005627ED" w:rsidRDefault="005627ED" w:rsidP="00FE4368">
      <w:pPr>
        <w:pStyle w:val="Szvegtrzs1"/>
        <w:tabs>
          <w:tab w:val="left" w:pos="139"/>
        </w:tabs>
        <w:spacing w:after="0" w:line="250" w:lineRule="exact"/>
        <w:ind w:firstLine="0"/>
        <w:rPr>
          <w:rFonts w:ascii="Times New Roman" w:hAnsi="Times New Roman"/>
          <w:sz w:val="24"/>
          <w:szCs w:val="24"/>
        </w:rPr>
      </w:pPr>
      <w:r w:rsidRPr="00DE5A0E">
        <w:rPr>
          <w:rFonts w:ascii="Times New Roman" w:hAnsi="Times New Roman"/>
          <w:b/>
          <w:sz w:val="24"/>
          <w:szCs w:val="24"/>
        </w:rPr>
        <w:t>11. §</w:t>
      </w:r>
    </w:p>
    <w:p w:rsidR="005627ED" w:rsidRPr="00DE5A0E" w:rsidRDefault="005627ED" w:rsidP="00FE4368">
      <w:pPr>
        <w:pStyle w:val="Szvegtrzs1"/>
        <w:spacing w:after="0" w:line="250" w:lineRule="exact"/>
        <w:ind w:firstLine="0"/>
        <w:jc w:val="both"/>
        <w:rPr>
          <w:rFonts w:ascii="Times New Roman" w:hAnsi="Times New Roman"/>
          <w:sz w:val="24"/>
          <w:szCs w:val="24"/>
        </w:rPr>
      </w:pPr>
      <w:r w:rsidRPr="00DE5A0E">
        <w:rPr>
          <w:rFonts w:ascii="Times New Roman" w:hAnsi="Times New Roman"/>
          <w:sz w:val="24"/>
          <w:szCs w:val="24"/>
        </w:rPr>
        <w:t xml:space="preserve">(1) A képviselő-testület felhatalmazza polgármestert, valamint a </w:t>
      </w:r>
      <w:r w:rsidR="00DF0A0C">
        <w:rPr>
          <w:rFonts w:ascii="Times New Roman" w:hAnsi="Times New Roman"/>
          <w:sz w:val="24"/>
          <w:szCs w:val="24"/>
        </w:rPr>
        <w:t>Méltatlanságot, Összeférhetetlenséget és Vagyonosodást Vizsgáló Bizottságot</w:t>
      </w:r>
      <w:r w:rsidRPr="00DE5A0E">
        <w:rPr>
          <w:rFonts w:ascii="Times New Roman" w:hAnsi="Times New Roman"/>
          <w:sz w:val="24"/>
          <w:szCs w:val="24"/>
        </w:rPr>
        <w:t>, hogy a rá irányadó rendeletek alapján a 3. mellékletben bemutatott, tervezett és egyéb rendeletben hatáskörébe utalt társadalmi, szociálpolitikai juttatások előirányzat felhasználásáról rendelkezzen.</w:t>
      </w:r>
    </w:p>
    <w:p w:rsidR="005627ED" w:rsidRPr="00DE5A0E" w:rsidRDefault="005627ED" w:rsidP="00FE4368">
      <w:pPr>
        <w:pStyle w:val="Szvegtrzs1"/>
        <w:spacing w:after="0" w:line="250" w:lineRule="exact"/>
        <w:ind w:firstLine="0"/>
        <w:jc w:val="both"/>
        <w:rPr>
          <w:rFonts w:ascii="Times New Roman" w:hAnsi="Times New Roman"/>
          <w:sz w:val="24"/>
          <w:szCs w:val="24"/>
        </w:rPr>
      </w:pPr>
      <w:r w:rsidRPr="00DE5A0E">
        <w:rPr>
          <w:rFonts w:ascii="Times New Roman" w:hAnsi="Times New Roman"/>
          <w:sz w:val="24"/>
          <w:szCs w:val="24"/>
        </w:rPr>
        <w:t>(2)</w:t>
      </w:r>
      <w:r w:rsidRPr="00DE5A0E">
        <w:rPr>
          <w:rFonts w:ascii="Times New Roman" w:hAnsi="Times New Roman"/>
          <w:sz w:val="24"/>
          <w:szCs w:val="24"/>
        </w:rPr>
        <w:tab/>
        <w:t>Az (1) bekezdésben felsoroltak felhasználásról a képviselő-testületet negyedévente tájékoztatni kell.</w:t>
      </w:r>
    </w:p>
    <w:p w:rsidR="005627ED" w:rsidRPr="00DE5A0E" w:rsidRDefault="005627ED" w:rsidP="00FE4368">
      <w:pPr>
        <w:pStyle w:val="Szvegtrzs1"/>
        <w:spacing w:after="0" w:line="250" w:lineRule="exact"/>
        <w:ind w:firstLine="0"/>
        <w:jc w:val="both"/>
        <w:rPr>
          <w:rFonts w:ascii="Times New Roman" w:hAnsi="Times New Roman"/>
          <w:sz w:val="24"/>
          <w:szCs w:val="24"/>
        </w:rPr>
      </w:pPr>
      <w:r w:rsidRPr="00DE5A0E">
        <w:rPr>
          <w:rFonts w:ascii="Times New Roman" w:hAnsi="Times New Roman"/>
          <w:sz w:val="24"/>
          <w:szCs w:val="24"/>
        </w:rPr>
        <w:t>(3)</w:t>
      </w:r>
      <w:r w:rsidRPr="00DE5A0E">
        <w:rPr>
          <w:rFonts w:ascii="Times New Roman" w:hAnsi="Times New Roman"/>
          <w:sz w:val="24"/>
          <w:szCs w:val="24"/>
        </w:rPr>
        <w:tab/>
        <w:t>A képviselő-testület az egyesüle</w:t>
      </w:r>
      <w:r>
        <w:rPr>
          <w:rFonts w:ascii="Times New Roman" w:hAnsi="Times New Roman"/>
          <w:sz w:val="24"/>
          <w:szCs w:val="24"/>
        </w:rPr>
        <w:t xml:space="preserve">tek, társadalmi szervezetek </w:t>
      </w:r>
      <w:r w:rsidR="00794DE0">
        <w:rPr>
          <w:rFonts w:ascii="Times New Roman" w:hAnsi="Times New Roman"/>
          <w:sz w:val="24"/>
          <w:szCs w:val="24"/>
        </w:rPr>
        <w:t>2020</w:t>
      </w:r>
      <w:r w:rsidRPr="00DE5A0E">
        <w:rPr>
          <w:rFonts w:ascii="Times New Roman" w:hAnsi="Times New Roman"/>
          <w:sz w:val="24"/>
          <w:szCs w:val="24"/>
        </w:rPr>
        <w:t xml:space="preserve">. évi támogatását a </w:t>
      </w:r>
      <w:r w:rsidR="009A0E43" w:rsidRPr="009A0E43">
        <w:rPr>
          <w:rFonts w:ascii="Times New Roman" w:hAnsi="Times New Roman"/>
          <w:b/>
          <w:sz w:val="24"/>
          <w:szCs w:val="24"/>
        </w:rPr>
        <w:t>4</w:t>
      </w:r>
      <w:r w:rsidRPr="00403CD3">
        <w:rPr>
          <w:rStyle w:val="Bodytext3"/>
          <w:rFonts w:ascii="Times New Roman" w:hAnsi="Times New Roman"/>
          <w:b/>
          <w:sz w:val="24"/>
          <w:szCs w:val="24"/>
        </w:rPr>
        <w:t>.</w:t>
      </w:r>
      <w:r w:rsidRPr="00403CD3">
        <w:rPr>
          <w:rFonts w:ascii="Times New Roman" w:hAnsi="Times New Roman"/>
          <w:b/>
          <w:sz w:val="24"/>
          <w:szCs w:val="24"/>
        </w:rPr>
        <w:t xml:space="preserve"> melléklet</w:t>
      </w:r>
      <w:r w:rsidRPr="00DE5A0E">
        <w:rPr>
          <w:rFonts w:ascii="Times New Roman" w:hAnsi="Times New Roman"/>
          <w:sz w:val="24"/>
          <w:szCs w:val="24"/>
        </w:rPr>
        <w:t xml:space="preserve"> szerint jóváhagyja.</w:t>
      </w:r>
    </w:p>
    <w:p w:rsidR="005627ED" w:rsidRPr="00DE5A0E" w:rsidRDefault="005627ED" w:rsidP="00FE4368">
      <w:pPr>
        <w:pStyle w:val="Szvegtrzs1"/>
        <w:spacing w:after="0" w:line="250" w:lineRule="exact"/>
        <w:ind w:firstLine="0"/>
        <w:jc w:val="both"/>
        <w:rPr>
          <w:rFonts w:ascii="Times New Roman" w:hAnsi="Times New Roman"/>
          <w:sz w:val="24"/>
          <w:szCs w:val="24"/>
        </w:rPr>
      </w:pPr>
      <w:r w:rsidRPr="00DE5A0E">
        <w:rPr>
          <w:rFonts w:ascii="Times New Roman" w:hAnsi="Times New Roman"/>
          <w:sz w:val="24"/>
          <w:szCs w:val="24"/>
        </w:rPr>
        <w:lastRenderedPageBreak/>
        <w:t>(4)</w:t>
      </w:r>
      <w:r w:rsidRPr="00DE5A0E">
        <w:rPr>
          <w:rFonts w:ascii="Times New Roman" w:hAnsi="Times New Roman"/>
          <w:sz w:val="24"/>
          <w:szCs w:val="24"/>
        </w:rPr>
        <w:tab/>
        <w:t xml:space="preserve">A képviselő-testület felhatalmazza a város polgármesterét, hogy az átadott pénzek </w:t>
      </w:r>
      <w:r w:rsidR="009A0E43" w:rsidRPr="009A0E43">
        <w:rPr>
          <w:rFonts w:ascii="Times New Roman" w:hAnsi="Times New Roman"/>
          <w:b/>
          <w:sz w:val="24"/>
          <w:szCs w:val="24"/>
        </w:rPr>
        <w:t>4</w:t>
      </w:r>
      <w:r w:rsidRPr="00403CD3">
        <w:rPr>
          <w:rFonts w:ascii="Times New Roman" w:hAnsi="Times New Roman"/>
          <w:b/>
          <w:sz w:val="24"/>
          <w:szCs w:val="24"/>
        </w:rPr>
        <w:t>. mellékletének</w:t>
      </w:r>
      <w:r w:rsidRPr="00DE5A0E">
        <w:rPr>
          <w:rFonts w:ascii="Times New Roman" w:hAnsi="Times New Roman"/>
          <w:sz w:val="24"/>
          <w:szCs w:val="24"/>
        </w:rPr>
        <w:t xml:space="preserve"> sorában az egyéb szervezetek részére biztosított keret felhasználásáról rendelkezzen.</w:t>
      </w:r>
    </w:p>
    <w:p w:rsidR="005627ED" w:rsidRPr="00DE5A0E" w:rsidRDefault="005627ED" w:rsidP="00670445">
      <w:pPr>
        <w:pStyle w:val="Szvegtrzs1"/>
        <w:shd w:val="clear" w:color="auto" w:fill="auto"/>
        <w:tabs>
          <w:tab w:val="left" w:pos="139"/>
        </w:tabs>
        <w:spacing w:before="0" w:after="0" w:line="250" w:lineRule="exact"/>
        <w:ind w:firstLine="0"/>
        <w:rPr>
          <w:rFonts w:ascii="Times New Roman" w:hAnsi="Times New Roman"/>
          <w:b/>
          <w:sz w:val="24"/>
          <w:szCs w:val="24"/>
        </w:rPr>
      </w:pPr>
      <w:r w:rsidRPr="00DE5A0E">
        <w:rPr>
          <w:rFonts w:ascii="Times New Roman" w:hAnsi="Times New Roman"/>
          <w:b/>
          <w:sz w:val="24"/>
          <w:szCs w:val="24"/>
        </w:rPr>
        <w:t>3. A gazdálkodás szabályai</w:t>
      </w:r>
    </w:p>
    <w:p w:rsidR="005627ED" w:rsidRPr="00DE5A0E" w:rsidRDefault="005627ED" w:rsidP="006B467C">
      <w:pPr>
        <w:pStyle w:val="Szvegtrzs1"/>
        <w:shd w:val="clear" w:color="auto" w:fill="auto"/>
        <w:tabs>
          <w:tab w:val="left" w:pos="139"/>
        </w:tabs>
        <w:spacing w:before="0" w:after="0" w:line="250" w:lineRule="exact"/>
        <w:ind w:firstLine="0"/>
        <w:jc w:val="left"/>
        <w:rPr>
          <w:rFonts w:ascii="Times New Roman" w:hAnsi="Times New Roman"/>
          <w:sz w:val="24"/>
          <w:szCs w:val="24"/>
        </w:rPr>
      </w:pPr>
    </w:p>
    <w:p w:rsidR="005627ED" w:rsidRPr="00FE4368" w:rsidRDefault="005627ED" w:rsidP="00FE4368">
      <w:pPr>
        <w:pStyle w:val="Szvegtrzs1"/>
        <w:shd w:val="clear" w:color="auto" w:fill="auto"/>
        <w:spacing w:before="0" w:after="0" w:line="250" w:lineRule="exact"/>
        <w:ind w:firstLine="0"/>
        <w:rPr>
          <w:rFonts w:ascii="Times New Roman" w:hAnsi="Times New Roman"/>
          <w:b/>
          <w:sz w:val="24"/>
          <w:szCs w:val="24"/>
        </w:rPr>
      </w:pPr>
      <w:r w:rsidRPr="00FE4368">
        <w:rPr>
          <w:rFonts w:ascii="Times New Roman" w:hAnsi="Times New Roman"/>
          <w:b/>
          <w:sz w:val="24"/>
          <w:szCs w:val="24"/>
        </w:rPr>
        <w:t>12. §</w:t>
      </w:r>
    </w:p>
    <w:p w:rsidR="005627ED" w:rsidRPr="00FE4368" w:rsidRDefault="005627ED" w:rsidP="00FE4368">
      <w:pPr>
        <w:pStyle w:val="Szvegtrzs1"/>
        <w:shd w:val="clear" w:color="auto" w:fill="auto"/>
        <w:spacing w:before="0" w:after="120" w:line="250" w:lineRule="exact"/>
        <w:ind w:firstLine="0"/>
        <w:jc w:val="left"/>
        <w:rPr>
          <w:rFonts w:ascii="Times New Roman" w:hAnsi="Times New Roman"/>
          <w:sz w:val="24"/>
          <w:szCs w:val="24"/>
        </w:rPr>
      </w:pPr>
      <w:r w:rsidRPr="00FE4368">
        <w:rPr>
          <w:rFonts w:ascii="Times New Roman" w:hAnsi="Times New Roman"/>
          <w:bCs/>
          <w:sz w:val="24"/>
          <w:szCs w:val="24"/>
        </w:rPr>
        <w:t>(1)</w:t>
      </w:r>
      <w:r w:rsidRPr="00FE4368">
        <w:rPr>
          <w:rFonts w:ascii="Times New Roman" w:hAnsi="Times New Roman"/>
          <w:sz w:val="24"/>
          <w:szCs w:val="24"/>
        </w:rPr>
        <w:t xml:space="preserve"> A meghatározott bevételi és kiadási előirányzatai felett az intézmények</w:t>
      </w:r>
      <w:r w:rsidR="009A0E43">
        <w:rPr>
          <w:rFonts w:ascii="Times New Roman" w:hAnsi="Times New Roman"/>
          <w:sz w:val="24"/>
          <w:szCs w:val="24"/>
        </w:rPr>
        <w:t xml:space="preserve"> </w:t>
      </w:r>
      <w:r w:rsidRPr="00FE4368">
        <w:rPr>
          <w:rFonts w:ascii="Times New Roman" w:hAnsi="Times New Roman"/>
          <w:sz w:val="24"/>
          <w:szCs w:val="24"/>
        </w:rPr>
        <w:t xml:space="preserve"> vezetői előirányzat-felhasználási jogkörrel rendelkeznek.</w:t>
      </w:r>
    </w:p>
    <w:p w:rsidR="005627ED" w:rsidRPr="00FE4368" w:rsidRDefault="005627ED" w:rsidP="00FE4368">
      <w:pPr>
        <w:pStyle w:val="Szvegtrzs1"/>
        <w:numPr>
          <w:ilvl w:val="4"/>
          <w:numId w:val="2"/>
        </w:numPr>
        <w:shd w:val="clear" w:color="auto" w:fill="auto"/>
        <w:spacing w:before="0" w:after="176" w:line="250" w:lineRule="exact"/>
        <w:ind w:right="20" w:firstLine="0"/>
        <w:jc w:val="both"/>
        <w:rPr>
          <w:rFonts w:ascii="Times New Roman" w:hAnsi="Times New Roman"/>
          <w:sz w:val="24"/>
          <w:szCs w:val="24"/>
        </w:rPr>
      </w:pPr>
      <w:r w:rsidRPr="00FE4368">
        <w:rPr>
          <w:rFonts w:ascii="Times New Roman" w:hAnsi="Times New Roman"/>
          <w:sz w:val="24"/>
          <w:szCs w:val="24"/>
        </w:rPr>
        <w:t>Az önállóan működő költségvetési szerv az alapfeladatai ellátását szolgáló személyi juttatásokkal és az azokhoz kapcsolódó járulékok és egyéb közterhek előirányzataival minden esetben, egyéb előirányzatokkal a képviselő-testület által határozattal elfogadott munkamegosztási megállapodásban foglaltaknak megfelelően rendelkezik.</w:t>
      </w:r>
    </w:p>
    <w:p w:rsidR="005627ED" w:rsidRPr="00FE4368" w:rsidRDefault="005627ED" w:rsidP="00FE4368">
      <w:pPr>
        <w:pStyle w:val="Szvegtrzs1"/>
        <w:numPr>
          <w:ilvl w:val="4"/>
          <w:numId w:val="2"/>
        </w:numPr>
        <w:shd w:val="clear" w:color="auto" w:fill="auto"/>
        <w:spacing w:before="0" w:after="184" w:line="254" w:lineRule="exact"/>
        <w:ind w:right="20" w:firstLine="0"/>
        <w:jc w:val="both"/>
        <w:rPr>
          <w:rFonts w:ascii="Times New Roman" w:hAnsi="Times New Roman"/>
          <w:sz w:val="24"/>
          <w:szCs w:val="24"/>
        </w:rPr>
      </w:pPr>
      <w:r w:rsidRPr="00FE4368">
        <w:rPr>
          <w:rFonts w:ascii="Times New Roman" w:hAnsi="Times New Roman"/>
          <w:sz w:val="24"/>
          <w:szCs w:val="24"/>
        </w:rPr>
        <w:t>Az önállóan működő és gazdálkodó költségvetési szerv által a (önállóan működő és gazdálkodó, vagy önállóan működő) költségvetési szerv számára ellátott feladatok fedezetéül az önállóan működő és gazdálkodó költségvetési szerv nyilvántartásaiban elkülönített előirányzatok szolgálnak, amelyet az önállóan működő költségvetési szerv érdekében használ fel.</w:t>
      </w:r>
    </w:p>
    <w:p w:rsidR="005627ED" w:rsidRPr="00DE5A0E" w:rsidRDefault="005627ED" w:rsidP="00FE4368">
      <w:pPr>
        <w:pStyle w:val="Szvegtrzs1"/>
        <w:numPr>
          <w:ilvl w:val="4"/>
          <w:numId w:val="2"/>
        </w:numPr>
        <w:shd w:val="clear" w:color="auto" w:fill="auto"/>
        <w:spacing w:before="0" w:after="180" w:line="250" w:lineRule="exact"/>
        <w:ind w:right="20" w:firstLine="0"/>
        <w:jc w:val="both"/>
        <w:rPr>
          <w:rFonts w:ascii="Times New Roman" w:hAnsi="Times New Roman"/>
          <w:sz w:val="24"/>
          <w:szCs w:val="24"/>
        </w:rPr>
      </w:pPr>
      <w:r w:rsidRPr="00FE4368">
        <w:rPr>
          <w:rFonts w:ascii="Times New Roman" w:hAnsi="Times New Roman"/>
          <w:sz w:val="24"/>
          <w:szCs w:val="24"/>
        </w:rPr>
        <w:t>Az önállóan működő költségvetési szerv feladatai ellátásáról, munkafolyamatai megszervezéséről oly módon gondoskodik, hogy az biztosítsa az önállóan működő és gazdálkodó</w:t>
      </w:r>
      <w:r w:rsidRPr="00DE5A0E">
        <w:rPr>
          <w:rFonts w:ascii="Times New Roman" w:hAnsi="Times New Roman"/>
          <w:sz w:val="24"/>
          <w:szCs w:val="24"/>
        </w:rPr>
        <w:t xml:space="preserve"> költségvetési szerv költségvetésében részére megállapított előirányzatok takarékos felhasználását.</w:t>
      </w:r>
    </w:p>
    <w:p w:rsidR="005627ED" w:rsidRPr="0086783A" w:rsidRDefault="005627ED" w:rsidP="00FE4368">
      <w:pPr>
        <w:pStyle w:val="Szvegtrzs1"/>
        <w:numPr>
          <w:ilvl w:val="4"/>
          <w:numId w:val="2"/>
        </w:numPr>
        <w:shd w:val="clear" w:color="auto" w:fill="auto"/>
        <w:spacing w:before="0" w:after="180" w:line="250" w:lineRule="exact"/>
        <w:ind w:right="20" w:firstLine="0"/>
        <w:jc w:val="both"/>
        <w:rPr>
          <w:rFonts w:ascii="Times New Roman" w:hAnsi="Times New Roman"/>
          <w:sz w:val="24"/>
          <w:szCs w:val="24"/>
        </w:rPr>
      </w:pPr>
      <w:r w:rsidRPr="0086783A">
        <w:rPr>
          <w:rFonts w:ascii="Times New Roman" w:hAnsi="Times New Roman"/>
          <w:sz w:val="24"/>
          <w:szCs w:val="24"/>
        </w:rPr>
        <w:t>Valamennyi költségvetési szerv vezetője köteles belső szabályzatban rögzíteni a működéshez, gazdálkodáshoz kapcsolódóan a gazdálkodás vitelét meghatározó szabályokat, a mindenkor érvényes központi szabályozás figyelembe vételével, illetve a szükséges módosításokat végrehajtani. A szabályozásbeli hiányosságért, a felelősség a mindenkori intézményvezetőt terheli.</w:t>
      </w:r>
    </w:p>
    <w:p w:rsidR="005627ED" w:rsidRPr="00DE5A0E" w:rsidRDefault="005627ED" w:rsidP="00FE4368">
      <w:pPr>
        <w:pStyle w:val="Szvegtrzs1"/>
        <w:numPr>
          <w:ilvl w:val="4"/>
          <w:numId w:val="2"/>
        </w:numPr>
        <w:shd w:val="clear" w:color="auto" w:fill="auto"/>
        <w:tabs>
          <w:tab w:val="left" w:pos="918"/>
        </w:tabs>
        <w:spacing w:before="0" w:after="452" w:line="250" w:lineRule="exact"/>
        <w:ind w:right="20" w:firstLine="0"/>
        <w:jc w:val="both"/>
        <w:rPr>
          <w:rFonts w:ascii="Times New Roman" w:hAnsi="Times New Roman"/>
          <w:sz w:val="24"/>
          <w:szCs w:val="24"/>
        </w:rPr>
      </w:pPr>
      <w:r w:rsidRPr="00DE5A0E">
        <w:rPr>
          <w:rFonts w:ascii="Times New Roman" w:hAnsi="Times New Roman"/>
          <w:sz w:val="24"/>
          <w:szCs w:val="24"/>
        </w:rPr>
        <w:t>Az önkormányzati hivatal, valamint a költségvetési szervek az évközi előirányzat-módosításokról a jegyző által elrendelt formában kötelesek naprakész nyilvántartást vezeti.</w:t>
      </w:r>
    </w:p>
    <w:p w:rsidR="005627ED" w:rsidRPr="00DE5A0E" w:rsidRDefault="005627ED" w:rsidP="00DE5A0E">
      <w:pPr>
        <w:pStyle w:val="Bodytext30"/>
        <w:shd w:val="clear" w:color="auto" w:fill="auto"/>
        <w:spacing w:after="218" w:line="210" w:lineRule="exact"/>
        <w:jc w:val="center"/>
        <w:rPr>
          <w:rFonts w:ascii="Times New Roman" w:hAnsi="Times New Roman"/>
          <w:b/>
          <w:sz w:val="24"/>
          <w:szCs w:val="24"/>
        </w:rPr>
      </w:pPr>
      <w:r w:rsidRPr="00DE5A0E">
        <w:rPr>
          <w:rFonts w:ascii="Times New Roman" w:hAnsi="Times New Roman"/>
          <w:b/>
          <w:sz w:val="24"/>
          <w:szCs w:val="24"/>
        </w:rPr>
        <w:t>4. A költségvetés végrehajtásának ellen</w:t>
      </w:r>
      <w:r w:rsidRPr="00DE5A0E">
        <w:rPr>
          <w:rStyle w:val="Bodytext3NotBold"/>
          <w:rFonts w:ascii="Times New Roman" w:hAnsi="Times New Roman"/>
          <w:b w:val="0"/>
          <w:bCs/>
          <w:sz w:val="24"/>
          <w:szCs w:val="24"/>
        </w:rPr>
        <w:t>ő</w:t>
      </w:r>
      <w:r w:rsidRPr="00DE5A0E">
        <w:rPr>
          <w:rFonts w:ascii="Times New Roman" w:hAnsi="Times New Roman"/>
          <w:b/>
          <w:sz w:val="24"/>
          <w:szCs w:val="24"/>
        </w:rPr>
        <w:t>rzése</w:t>
      </w:r>
    </w:p>
    <w:p w:rsidR="005627ED" w:rsidRDefault="005627ED" w:rsidP="00FE4368">
      <w:pPr>
        <w:pStyle w:val="Szvegtrzs1"/>
        <w:shd w:val="clear" w:color="auto" w:fill="auto"/>
        <w:spacing w:before="0" w:after="0" w:line="254" w:lineRule="exact"/>
        <w:ind w:left="20" w:right="20" w:firstLine="560"/>
        <w:rPr>
          <w:rFonts w:ascii="Times New Roman" w:hAnsi="Times New Roman"/>
          <w:sz w:val="24"/>
          <w:szCs w:val="24"/>
        </w:rPr>
      </w:pPr>
      <w:r w:rsidRPr="00DE5A0E">
        <w:rPr>
          <w:rStyle w:val="BodytextBold"/>
          <w:rFonts w:ascii="Times New Roman" w:hAnsi="Times New Roman"/>
          <w:bCs/>
          <w:sz w:val="24"/>
          <w:szCs w:val="24"/>
        </w:rPr>
        <w:t>13. §</w:t>
      </w:r>
    </w:p>
    <w:p w:rsidR="005627ED" w:rsidRPr="00DE5A0E" w:rsidRDefault="005627ED" w:rsidP="00FE4368">
      <w:pPr>
        <w:pStyle w:val="Szvegtrzs1"/>
        <w:shd w:val="clear" w:color="auto" w:fill="auto"/>
        <w:spacing w:before="0" w:after="0" w:line="254" w:lineRule="exact"/>
        <w:ind w:right="20" w:firstLine="0"/>
        <w:jc w:val="both"/>
        <w:rPr>
          <w:rFonts w:ascii="Times New Roman" w:hAnsi="Times New Roman"/>
          <w:sz w:val="24"/>
          <w:szCs w:val="24"/>
        </w:rPr>
      </w:pPr>
      <w:r w:rsidRPr="00DE5A0E">
        <w:rPr>
          <w:rFonts w:ascii="Times New Roman" w:hAnsi="Times New Roman"/>
          <w:sz w:val="24"/>
          <w:szCs w:val="24"/>
        </w:rPr>
        <w:t>Az önkormányzat és az önkormányzati költségvetési szervek ellenőrzése belső ellenőrzés keretében valósul meg, melynek létrehozásáért, működtetésért és továbbfejlesztéséért az önkormányzat esetében a jegyző, az intézmények esetében az intézményvezető felelős.</w:t>
      </w:r>
    </w:p>
    <w:p w:rsidR="005627ED" w:rsidRPr="00DE5A0E" w:rsidRDefault="005627ED" w:rsidP="00670445">
      <w:pPr>
        <w:pStyle w:val="Szvegtrzs1"/>
        <w:shd w:val="clear" w:color="auto" w:fill="auto"/>
        <w:spacing w:before="0" w:after="0" w:line="254" w:lineRule="exact"/>
        <w:ind w:left="20" w:right="20" w:firstLine="560"/>
        <w:jc w:val="both"/>
        <w:rPr>
          <w:rFonts w:ascii="Times New Roman" w:hAnsi="Times New Roman"/>
          <w:sz w:val="24"/>
          <w:szCs w:val="24"/>
        </w:rPr>
      </w:pPr>
    </w:p>
    <w:p w:rsidR="00F73388" w:rsidRDefault="00F73388" w:rsidP="00DE5A0E">
      <w:pPr>
        <w:pStyle w:val="Bodytext30"/>
        <w:shd w:val="clear" w:color="auto" w:fill="auto"/>
        <w:spacing w:after="218" w:line="210" w:lineRule="exact"/>
        <w:jc w:val="center"/>
        <w:rPr>
          <w:rFonts w:ascii="Times New Roman" w:hAnsi="Times New Roman"/>
          <w:b/>
          <w:sz w:val="24"/>
          <w:szCs w:val="24"/>
        </w:rPr>
      </w:pPr>
      <w:bookmarkStart w:id="8" w:name="bookmark7"/>
    </w:p>
    <w:p w:rsidR="005627ED" w:rsidRPr="00DE5A0E" w:rsidRDefault="005627ED" w:rsidP="00DE5A0E">
      <w:pPr>
        <w:pStyle w:val="Bodytext30"/>
        <w:shd w:val="clear" w:color="auto" w:fill="auto"/>
        <w:spacing w:after="218" w:line="210" w:lineRule="exact"/>
        <w:jc w:val="center"/>
        <w:rPr>
          <w:rFonts w:ascii="Times New Roman" w:hAnsi="Times New Roman"/>
          <w:b/>
          <w:sz w:val="24"/>
          <w:szCs w:val="24"/>
        </w:rPr>
      </w:pPr>
      <w:r w:rsidRPr="00DE5A0E">
        <w:rPr>
          <w:rFonts w:ascii="Times New Roman" w:hAnsi="Times New Roman"/>
          <w:b/>
          <w:sz w:val="24"/>
          <w:szCs w:val="24"/>
        </w:rPr>
        <w:t>5. Költségvetési szervek pénzmaradványa</w:t>
      </w:r>
      <w:bookmarkEnd w:id="8"/>
    </w:p>
    <w:p w:rsidR="005627ED" w:rsidRDefault="005627ED" w:rsidP="00FE4368">
      <w:pPr>
        <w:pStyle w:val="Szvegtrzs1"/>
        <w:shd w:val="clear" w:color="auto" w:fill="auto"/>
        <w:tabs>
          <w:tab w:val="right" w:pos="9087"/>
        </w:tabs>
        <w:spacing w:before="0" w:after="180" w:line="254" w:lineRule="exact"/>
        <w:ind w:right="20" w:firstLine="0"/>
        <w:rPr>
          <w:rStyle w:val="BodytextBold"/>
          <w:rFonts w:ascii="Times New Roman" w:hAnsi="Times New Roman"/>
          <w:bCs/>
          <w:sz w:val="24"/>
          <w:szCs w:val="24"/>
        </w:rPr>
      </w:pPr>
      <w:r w:rsidRPr="00DE5A0E">
        <w:rPr>
          <w:rStyle w:val="BodytextBold"/>
          <w:rFonts w:ascii="Times New Roman" w:hAnsi="Times New Roman"/>
          <w:bCs/>
          <w:sz w:val="24"/>
          <w:szCs w:val="24"/>
        </w:rPr>
        <w:t>14. §</w:t>
      </w:r>
    </w:p>
    <w:p w:rsidR="005627ED" w:rsidRPr="00FE4368" w:rsidRDefault="005627ED" w:rsidP="00FE4368">
      <w:pPr>
        <w:pStyle w:val="Szvegtrzs1"/>
        <w:shd w:val="clear" w:color="auto" w:fill="auto"/>
        <w:spacing w:before="0" w:after="180" w:line="254" w:lineRule="exact"/>
        <w:ind w:right="20" w:firstLine="0"/>
        <w:jc w:val="both"/>
        <w:rPr>
          <w:rFonts w:ascii="Times New Roman" w:hAnsi="Times New Roman"/>
          <w:b/>
          <w:sz w:val="24"/>
          <w:szCs w:val="24"/>
        </w:rPr>
      </w:pPr>
      <w:r w:rsidRPr="00FE4368">
        <w:rPr>
          <w:rStyle w:val="BodytextBold"/>
          <w:rFonts w:ascii="Times New Roman" w:hAnsi="Times New Roman"/>
          <w:b w:val="0"/>
          <w:bCs/>
          <w:sz w:val="24"/>
          <w:szCs w:val="24"/>
        </w:rPr>
        <w:t>(1)</w:t>
      </w:r>
      <w:r w:rsidRPr="00FE4368">
        <w:rPr>
          <w:rFonts w:ascii="Times New Roman" w:hAnsi="Times New Roman"/>
          <w:b/>
          <w:sz w:val="24"/>
          <w:szCs w:val="24"/>
        </w:rPr>
        <w:t xml:space="preserve"> </w:t>
      </w:r>
      <w:r w:rsidRPr="00FE4368">
        <w:rPr>
          <w:rFonts w:ascii="Times New Roman" w:hAnsi="Times New Roman"/>
          <w:sz w:val="24"/>
          <w:szCs w:val="24"/>
        </w:rPr>
        <w:t>A helyi önkormányzati költségvetési szerv pénzmaradványát a képviselő</w:t>
      </w:r>
      <w:r w:rsidRPr="00FE4368">
        <w:rPr>
          <w:rFonts w:ascii="Times New Roman" w:hAnsi="Times New Roman"/>
          <w:sz w:val="24"/>
          <w:szCs w:val="24"/>
        </w:rPr>
        <w:softHyphen/>
      </w:r>
      <w:r>
        <w:rPr>
          <w:rFonts w:ascii="Times New Roman" w:hAnsi="Times New Roman"/>
          <w:sz w:val="24"/>
          <w:szCs w:val="24"/>
        </w:rPr>
        <w:t>-</w:t>
      </w:r>
      <w:r w:rsidRPr="00FE4368">
        <w:rPr>
          <w:rFonts w:ascii="Times New Roman" w:hAnsi="Times New Roman"/>
          <w:sz w:val="24"/>
          <w:szCs w:val="24"/>
        </w:rPr>
        <w:t>testület hagyja jóvá.</w:t>
      </w:r>
    </w:p>
    <w:p w:rsidR="005627ED" w:rsidRDefault="005627ED" w:rsidP="00FE4368">
      <w:pPr>
        <w:pStyle w:val="Szvegtrzs1"/>
        <w:shd w:val="clear" w:color="auto" w:fill="auto"/>
        <w:spacing w:before="0" w:after="456" w:line="254" w:lineRule="exact"/>
        <w:ind w:right="20" w:firstLine="0"/>
        <w:jc w:val="both"/>
        <w:rPr>
          <w:rFonts w:ascii="Times New Roman" w:hAnsi="Times New Roman"/>
          <w:sz w:val="24"/>
          <w:szCs w:val="24"/>
        </w:rPr>
      </w:pPr>
      <w:r w:rsidRPr="00FE4368">
        <w:rPr>
          <w:rStyle w:val="BodytextBold"/>
          <w:rFonts w:ascii="Times New Roman" w:hAnsi="Times New Roman"/>
          <w:b w:val="0"/>
          <w:bCs/>
          <w:sz w:val="24"/>
          <w:szCs w:val="24"/>
        </w:rPr>
        <w:t>(2)</w:t>
      </w:r>
      <w:r w:rsidRPr="00DE5A0E">
        <w:rPr>
          <w:rFonts w:ascii="Times New Roman" w:hAnsi="Times New Roman"/>
          <w:sz w:val="24"/>
          <w:szCs w:val="24"/>
        </w:rPr>
        <w:t xml:space="preserve"> A képviselő-testület a költségvetési szerv pénzmaradvány felhasználásá</w:t>
      </w:r>
      <w:r w:rsidR="00221551">
        <w:rPr>
          <w:rFonts w:ascii="Times New Roman" w:hAnsi="Times New Roman"/>
          <w:sz w:val="24"/>
          <w:szCs w:val="24"/>
        </w:rPr>
        <w:t>ról dönt.</w:t>
      </w:r>
      <w:r w:rsidRPr="00DE5A0E">
        <w:rPr>
          <w:rFonts w:ascii="Times New Roman" w:hAnsi="Times New Roman"/>
          <w:sz w:val="24"/>
          <w:szCs w:val="24"/>
        </w:rPr>
        <w:t xml:space="preserve"> </w:t>
      </w:r>
    </w:p>
    <w:p w:rsidR="00BC3759" w:rsidRDefault="00BC3759" w:rsidP="00FE4368">
      <w:pPr>
        <w:pStyle w:val="Szvegtrzs1"/>
        <w:shd w:val="clear" w:color="auto" w:fill="auto"/>
        <w:spacing w:before="0" w:after="456" w:line="254" w:lineRule="exact"/>
        <w:ind w:right="20" w:firstLine="0"/>
        <w:jc w:val="both"/>
        <w:rPr>
          <w:rFonts w:ascii="Times New Roman" w:hAnsi="Times New Roman"/>
          <w:sz w:val="24"/>
          <w:szCs w:val="24"/>
        </w:rPr>
      </w:pPr>
    </w:p>
    <w:p w:rsidR="005627ED" w:rsidRPr="00DE5A0E" w:rsidRDefault="005627ED" w:rsidP="0045709D">
      <w:pPr>
        <w:pStyle w:val="Heading20"/>
        <w:keepNext/>
        <w:keepLines/>
        <w:shd w:val="clear" w:color="auto" w:fill="auto"/>
        <w:spacing w:before="0" w:after="181" w:line="210" w:lineRule="exact"/>
        <w:ind w:left="40"/>
        <w:rPr>
          <w:rFonts w:ascii="Times New Roman" w:hAnsi="Times New Roman"/>
          <w:b/>
          <w:sz w:val="24"/>
          <w:szCs w:val="24"/>
        </w:rPr>
      </w:pPr>
      <w:bookmarkStart w:id="9" w:name="bookmark8"/>
      <w:r w:rsidRPr="00DE5A0E">
        <w:rPr>
          <w:rFonts w:ascii="Times New Roman" w:hAnsi="Times New Roman"/>
          <w:b/>
          <w:sz w:val="24"/>
          <w:szCs w:val="24"/>
        </w:rPr>
        <w:t>IV. FEJEZET</w:t>
      </w:r>
      <w:bookmarkEnd w:id="9"/>
    </w:p>
    <w:p w:rsidR="005627ED" w:rsidRPr="00DE5A0E" w:rsidRDefault="005627ED" w:rsidP="00670445">
      <w:pPr>
        <w:pStyle w:val="Heading20"/>
        <w:keepNext/>
        <w:keepLines/>
        <w:shd w:val="clear" w:color="auto" w:fill="auto"/>
        <w:spacing w:before="0" w:after="221" w:line="210" w:lineRule="exact"/>
        <w:ind w:left="40"/>
        <w:rPr>
          <w:rFonts w:ascii="Times New Roman" w:hAnsi="Times New Roman"/>
          <w:b/>
          <w:sz w:val="24"/>
          <w:szCs w:val="24"/>
        </w:rPr>
      </w:pPr>
      <w:bookmarkStart w:id="10" w:name="bookmark9"/>
      <w:r>
        <w:rPr>
          <w:rFonts w:ascii="Times New Roman" w:hAnsi="Times New Roman"/>
          <w:b/>
          <w:sz w:val="24"/>
          <w:szCs w:val="24"/>
        </w:rPr>
        <w:t>L</w:t>
      </w:r>
      <w:r w:rsidR="00DF0A0C">
        <w:rPr>
          <w:rFonts w:ascii="Times New Roman" w:hAnsi="Times New Roman"/>
          <w:b/>
          <w:sz w:val="24"/>
          <w:szCs w:val="24"/>
        </w:rPr>
        <w:t>É</w:t>
      </w:r>
      <w:r w:rsidRPr="00DE5A0E">
        <w:rPr>
          <w:rFonts w:ascii="Times New Roman" w:hAnsi="Times New Roman"/>
          <w:b/>
          <w:sz w:val="24"/>
          <w:szCs w:val="24"/>
        </w:rPr>
        <w:t>TSZÁM ÉS BÉRGAZD</w:t>
      </w:r>
      <w:r w:rsidR="00DF0A0C">
        <w:rPr>
          <w:rFonts w:ascii="Times New Roman" w:hAnsi="Times New Roman"/>
          <w:b/>
          <w:sz w:val="24"/>
          <w:szCs w:val="24"/>
        </w:rPr>
        <w:t>Á</w:t>
      </w:r>
      <w:r w:rsidRPr="00DE5A0E">
        <w:rPr>
          <w:rFonts w:ascii="Times New Roman" w:hAnsi="Times New Roman"/>
          <w:b/>
          <w:sz w:val="24"/>
          <w:szCs w:val="24"/>
        </w:rPr>
        <w:t>LKODÁS</w:t>
      </w:r>
      <w:bookmarkEnd w:id="10"/>
    </w:p>
    <w:p w:rsidR="005627ED" w:rsidRDefault="005627ED" w:rsidP="00FE4368">
      <w:pPr>
        <w:pStyle w:val="Szvegtrzs1"/>
        <w:shd w:val="clear" w:color="auto" w:fill="auto"/>
        <w:spacing w:before="0" w:after="240" w:line="250" w:lineRule="exact"/>
        <w:ind w:left="23" w:right="23" w:firstLine="560"/>
        <w:rPr>
          <w:rFonts w:ascii="Times New Roman" w:hAnsi="Times New Roman"/>
          <w:sz w:val="24"/>
          <w:szCs w:val="24"/>
        </w:rPr>
      </w:pPr>
      <w:r w:rsidRPr="00DE5A0E">
        <w:rPr>
          <w:rStyle w:val="BodytextBold"/>
          <w:rFonts w:ascii="Times New Roman" w:hAnsi="Times New Roman"/>
          <w:bCs/>
          <w:sz w:val="24"/>
          <w:szCs w:val="24"/>
        </w:rPr>
        <w:t>15. §</w:t>
      </w:r>
    </w:p>
    <w:p w:rsidR="005627ED" w:rsidRPr="00DE5A0E" w:rsidRDefault="005627ED" w:rsidP="00FE4368">
      <w:pPr>
        <w:pStyle w:val="Szvegtrzs1"/>
        <w:shd w:val="clear" w:color="auto" w:fill="auto"/>
        <w:spacing w:before="0" w:after="240" w:line="250" w:lineRule="exact"/>
        <w:ind w:left="23" w:right="23" w:firstLine="0"/>
        <w:jc w:val="both"/>
        <w:rPr>
          <w:rFonts w:ascii="Times New Roman" w:hAnsi="Times New Roman"/>
          <w:sz w:val="24"/>
          <w:szCs w:val="24"/>
        </w:rPr>
      </w:pPr>
      <w:r w:rsidRPr="00DE5A0E">
        <w:rPr>
          <w:rFonts w:ascii="Times New Roman" w:hAnsi="Times New Roman"/>
          <w:sz w:val="24"/>
          <w:szCs w:val="24"/>
        </w:rPr>
        <w:lastRenderedPageBreak/>
        <w:t>A képviselő-testület az önkormányzat intézményei részére e rendelet</w:t>
      </w:r>
      <w:r w:rsidRPr="00DE5A0E">
        <w:rPr>
          <w:rStyle w:val="BodytextBold"/>
          <w:rFonts w:ascii="Times New Roman" w:hAnsi="Times New Roman"/>
          <w:bCs/>
          <w:sz w:val="24"/>
          <w:szCs w:val="24"/>
        </w:rPr>
        <w:t xml:space="preserve"> 9. mellékletében</w:t>
      </w:r>
      <w:r w:rsidRPr="00DE5A0E">
        <w:rPr>
          <w:rFonts w:ascii="Times New Roman" w:hAnsi="Times New Roman"/>
          <w:sz w:val="24"/>
          <w:szCs w:val="24"/>
        </w:rPr>
        <w:t xml:space="preserve"> meghatározott álláshelyek betöltését engedélyezi. A létszámkeretek a közfoglalkoztatottak esetében az éves átlagos létszámot jelentik.</w:t>
      </w:r>
    </w:p>
    <w:p w:rsidR="005627ED" w:rsidRDefault="005627ED" w:rsidP="00FE4368">
      <w:pPr>
        <w:pStyle w:val="Szvegtrzs1"/>
        <w:shd w:val="clear" w:color="auto" w:fill="auto"/>
        <w:spacing w:before="0" w:after="232" w:line="254" w:lineRule="exact"/>
        <w:ind w:left="20" w:right="20" w:firstLine="560"/>
        <w:rPr>
          <w:rFonts w:ascii="Times New Roman" w:hAnsi="Times New Roman"/>
          <w:sz w:val="24"/>
          <w:szCs w:val="24"/>
        </w:rPr>
      </w:pPr>
      <w:r w:rsidRPr="00DE5A0E">
        <w:rPr>
          <w:rStyle w:val="BodytextBold"/>
          <w:rFonts w:ascii="Times New Roman" w:hAnsi="Times New Roman"/>
          <w:bCs/>
          <w:sz w:val="24"/>
          <w:szCs w:val="24"/>
        </w:rPr>
        <w:t>16. §</w:t>
      </w:r>
    </w:p>
    <w:p w:rsidR="005627ED" w:rsidRPr="00DE5A0E" w:rsidRDefault="005627ED" w:rsidP="00FE4368">
      <w:pPr>
        <w:pStyle w:val="Szvegtrzs1"/>
        <w:shd w:val="clear" w:color="auto" w:fill="auto"/>
        <w:spacing w:before="0" w:after="232" w:line="254" w:lineRule="exact"/>
        <w:ind w:left="20" w:right="20" w:firstLine="0"/>
        <w:jc w:val="both"/>
        <w:rPr>
          <w:rFonts w:ascii="Times New Roman" w:hAnsi="Times New Roman"/>
          <w:sz w:val="24"/>
          <w:szCs w:val="24"/>
        </w:rPr>
      </w:pPr>
      <w:r w:rsidRPr="00DE5A0E">
        <w:rPr>
          <w:rFonts w:ascii="Times New Roman" w:hAnsi="Times New Roman"/>
          <w:sz w:val="24"/>
          <w:szCs w:val="24"/>
        </w:rPr>
        <w:t>A képviselő-testület a köztisztviselőket megillető cafetéria juttatás éves keret összegét a Hivatal személyi jellegű előirányzaton belül, nem rendszeres személyi juttatás részeként a költségvetési törvényben meghatározott összegben állapítja meg. A megállapított összeg a munkáltató által megfizetendő közterheket is magába foglalja.</w:t>
      </w:r>
    </w:p>
    <w:p w:rsidR="005627ED" w:rsidRPr="00DE5A0E" w:rsidRDefault="005627ED" w:rsidP="00FE4368">
      <w:pPr>
        <w:pStyle w:val="Heading20"/>
        <w:keepNext/>
        <w:keepLines/>
        <w:shd w:val="clear" w:color="auto" w:fill="auto"/>
        <w:spacing w:before="0" w:after="120"/>
        <w:ind w:left="40"/>
        <w:rPr>
          <w:rFonts w:ascii="Times New Roman" w:hAnsi="Times New Roman"/>
          <w:b/>
          <w:sz w:val="24"/>
          <w:szCs w:val="24"/>
        </w:rPr>
      </w:pPr>
      <w:bookmarkStart w:id="11" w:name="bookmark10"/>
      <w:r w:rsidRPr="00DE5A0E">
        <w:rPr>
          <w:rFonts w:ascii="Times New Roman" w:hAnsi="Times New Roman"/>
          <w:b/>
          <w:sz w:val="24"/>
          <w:szCs w:val="24"/>
        </w:rPr>
        <w:t>V. FEJEZET ZÁRÓ RENDELKEZÉSEK</w:t>
      </w:r>
      <w:bookmarkEnd w:id="11"/>
    </w:p>
    <w:p w:rsidR="005627ED" w:rsidRDefault="005627ED" w:rsidP="00FE4368">
      <w:pPr>
        <w:pStyle w:val="Szvegtrzs1"/>
        <w:shd w:val="clear" w:color="auto" w:fill="auto"/>
        <w:spacing w:before="0" w:after="184" w:line="254" w:lineRule="exact"/>
        <w:ind w:right="20" w:firstLine="0"/>
        <w:rPr>
          <w:rStyle w:val="BodytextBold"/>
          <w:rFonts w:ascii="Times New Roman" w:hAnsi="Times New Roman"/>
          <w:bCs/>
          <w:sz w:val="24"/>
          <w:szCs w:val="24"/>
        </w:rPr>
      </w:pPr>
      <w:r w:rsidRPr="00DE5A0E">
        <w:rPr>
          <w:rStyle w:val="BodytextBold"/>
          <w:rFonts w:ascii="Times New Roman" w:hAnsi="Times New Roman"/>
          <w:bCs/>
          <w:sz w:val="24"/>
          <w:szCs w:val="24"/>
        </w:rPr>
        <w:t>17. §</w:t>
      </w:r>
    </w:p>
    <w:p w:rsidR="005627ED" w:rsidRPr="00DE5A0E" w:rsidRDefault="005627ED" w:rsidP="00FE4368">
      <w:pPr>
        <w:pStyle w:val="Szvegtrzs1"/>
        <w:shd w:val="clear" w:color="auto" w:fill="auto"/>
        <w:spacing w:before="0" w:after="184" w:line="254" w:lineRule="exact"/>
        <w:ind w:left="20" w:right="20" w:firstLine="0"/>
        <w:jc w:val="both"/>
        <w:rPr>
          <w:rFonts w:ascii="Times New Roman" w:hAnsi="Times New Roman"/>
          <w:sz w:val="24"/>
          <w:szCs w:val="24"/>
        </w:rPr>
      </w:pPr>
      <w:r w:rsidRPr="00FE4368">
        <w:rPr>
          <w:rStyle w:val="BodytextBold"/>
          <w:rFonts w:ascii="Times New Roman" w:hAnsi="Times New Roman"/>
          <w:b w:val="0"/>
          <w:bCs/>
          <w:sz w:val="24"/>
          <w:szCs w:val="24"/>
        </w:rPr>
        <w:t>(1)</w:t>
      </w:r>
      <w:r w:rsidRPr="00DE5A0E">
        <w:rPr>
          <w:rFonts w:ascii="Times New Roman" w:hAnsi="Times New Roman"/>
          <w:sz w:val="24"/>
          <w:szCs w:val="24"/>
        </w:rPr>
        <w:t xml:space="preserve"> E rendelet kihirdetése napján lép hatályba, de rendelkezéseit</w:t>
      </w:r>
      <w:r w:rsidRPr="00DE5A0E">
        <w:rPr>
          <w:rStyle w:val="Bodytext9"/>
          <w:rFonts w:ascii="Times New Roman" w:hAnsi="Times New Roman"/>
          <w:iCs/>
          <w:sz w:val="24"/>
          <w:szCs w:val="24"/>
        </w:rPr>
        <w:t xml:space="preserve"> </w:t>
      </w:r>
      <w:r w:rsidR="00794DE0">
        <w:rPr>
          <w:rStyle w:val="Bodytext3"/>
          <w:rFonts w:ascii="Times New Roman" w:hAnsi="Times New Roman"/>
          <w:sz w:val="24"/>
          <w:szCs w:val="24"/>
        </w:rPr>
        <w:t>2020</w:t>
      </w:r>
      <w:r>
        <w:rPr>
          <w:rStyle w:val="Bodytext3"/>
          <w:rFonts w:ascii="Times New Roman" w:hAnsi="Times New Roman"/>
          <w:sz w:val="24"/>
          <w:szCs w:val="24"/>
        </w:rPr>
        <w:t>. január 1-</w:t>
      </w:r>
      <w:r w:rsidRPr="00DE5A0E">
        <w:rPr>
          <w:rStyle w:val="Bodytext3"/>
          <w:rFonts w:ascii="Times New Roman" w:hAnsi="Times New Roman"/>
          <w:sz w:val="24"/>
          <w:szCs w:val="24"/>
        </w:rPr>
        <w:t>jétől</w:t>
      </w:r>
      <w:r w:rsidRPr="00DE5A0E">
        <w:rPr>
          <w:rFonts w:ascii="Times New Roman" w:hAnsi="Times New Roman"/>
          <w:sz w:val="24"/>
          <w:szCs w:val="24"/>
        </w:rPr>
        <w:t xml:space="preserve"> kell alkalmazni.</w:t>
      </w:r>
    </w:p>
    <w:p w:rsidR="005627ED" w:rsidRPr="00DE5A0E" w:rsidRDefault="005627ED" w:rsidP="00FE4368">
      <w:pPr>
        <w:pStyle w:val="Szvegtrzs1"/>
        <w:spacing w:after="0" w:line="250" w:lineRule="exact"/>
        <w:ind w:firstLine="0"/>
        <w:jc w:val="both"/>
        <w:rPr>
          <w:rFonts w:ascii="Times New Roman" w:hAnsi="Times New Roman"/>
          <w:sz w:val="24"/>
          <w:szCs w:val="24"/>
        </w:rPr>
      </w:pPr>
      <w:r w:rsidRPr="00DE5A0E">
        <w:rPr>
          <w:rFonts w:ascii="Times New Roman" w:hAnsi="Times New Roman"/>
          <w:sz w:val="24"/>
          <w:szCs w:val="24"/>
        </w:rPr>
        <w:t>(2)</w:t>
      </w:r>
      <w:r w:rsidRPr="00DE5A0E">
        <w:rPr>
          <w:rFonts w:ascii="Times New Roman" w:hAnsi="Times New Roman"/>
          <w:sz w:val="24"/>
          <w:szCs w:val="24"/>
        </w:rPr>
        <w:tab/>
        <w:t>A képviselő-testület a polgármesternek jelen rendelet elfogadásáig az átmeneti időszakban tett intézkedéseit jóváhagyja. Az átmeneti időszakban általa beszedett bevételek és teljesített kiadások e rendeletbe beépítésre kerültek.</w:t>
      </w:r>
    </w:p>
    <w:p w:rsidR="005627ED" w:rsidRDefault="005627ED" w:rsidP="006B467C">
      <w:pPr>
        <w:jc w:val="center"/>
        <w:rPr>
          <w:rFonts w:ascii="Times New Roman" w:hAnsi="Times New Roman" w:cs="Times New Roman"/>
          <w:sz w:val="24"/>
          <w:szCs w:val="24"/>
        </w:rPr>
      </w:pPr>
    </w:p>
    <w:p w:rsidR="00FC7E17" w:rsidRDefault="00FC7E17" w:rsidP="006B467C">
      <w:pPr>
        <w:jc w:val="center"/>
        <w:rPr>
          <w:rFonts w:ascii="Times New Roman" w:hAnsi="Times New Roman" w:cs="Times New Roman"/>
          <w:sz w:val="24"/>
          <w:szCs w:val="24"/>
        </w:rPr>
      </w:pPr>
    </w:p>
    <w:p w:rsidR="00FC7E17" w:rsidRDefault="00FC7E17" w:rsidP="006B467C">
      <w:pPr>
        <w:jc w:val="center"/>
        <w:rPr>
          <w:rFonts w:ascii="Times New Roman" w:hAnsi="Times New Roman" w:cs="Times New Roman"/>
          <w:sz w:val="24"/>
          <w:szCs w:val="24"/>
        </w:rPr>
      </w:pPr>
    </w:p>
    <w:p w:rsidR="00FC7E17" w:rsidRPr="00DE5A0E" w:rsidRDefault="00FC7E17" w:rsidP="006B467C">
      <w:pPr>
        <w:jc w:val="center"/>
        <w:rPr>
          <w:rFonts w:ascii="Times New Roman" w:hAnsi="Times New Roman" w:cs="Times New Roman"/>
          <w:sz w:val="24"/>
          <w:szCs w:val="24"/>
        </w:rPr>
      </w:pPr>
    </w:p>
    <w:p w:rsidR="005627ED" w:rsidRPr="00DE5A0E" w:rsidRDefault="00BC3759" w:rsidP="0045709D">
      <w:pPr>
        <w:spacing w:after="0" w:line="240" w:lineRule="auto"/>
        <w:ind w:left="708" w:firstLine="708"/>
        <w:rPr>
          <w:rFonts w:ascii="Times New Roman" w:hAnsi="Times New Roman" w:cs="Times New Roman"/>
          <w:sz w:val="24"/>
          <w:szCs w:val="24"/>
        </w:rPr>
      </w:pPr>
      <w:r>
        <w:rPr>
          <w:rFonts w:ascii="Times New Roman" w:hAnsi="Times New Roman" w:cs="Times New Roman"/>
          <w:sz w:val="24"/>
          <w:szCs w:val="24"/>
        </w:rPr>
        <w:t>Feuerbach</w:t>
      </w:r>
      <w:r w:rsidR="00794DE0">
        <w:rPr>
          <w:rFonts w:ascii="Times New Roman" w:hAnsi="Times New Roman" w:cs="Times New Roman"/>
          <w:sz w:val="24"/>
          <w:szCs w:val="24"/>
        </w:rPr>
        <w:t xml:space="preserve"> Szabolcs</w:t>
      </w:r>
      <w:r w:rsidR="005627ED" w:rsidRPr="00DE5A0E">
        <w:rPr>
          <w:rFonts w:ascii="Times New Roman" w:hAnsi="Times New Roman" w:cs="Times New Roman"/>
          <w:sz w:val="24"/>
          <w:szCs w:val="24"/>
        </w:rPr>
        <w:tab/>
      </w:r>
      <w:r w:rsidR="005627ED" w:rsidRPr="00DE5A0E">
        <w:rPr>
          <w:rFonts w:ascii="Times New Roman" w:hAnsi="Times New Roman" w:cs="Times New Roman"/>
          <w:sz w:val="24"/>
          <w:szCs w:val="24"/>
        </w:rPr>
        <w:tab/>
      </w:r>
      <w:r w:rsidR="005627ED" w:rsidRPr="00DE5A0E">
        <w:rPr>
          <w:rFonts w:ascii="Times New Roman" w:hAnsi="Times New Roman" w:cs="Times New Roman"/>
          <w:sz w:val="24"/>
          <w:szCs w:val="24"/>
        </w:rPr>
        <w:tab/>
      </w:r>
      <w:r w:rsidR="005627ED" w:rsidRPr="00DE5A0E">
        <w:rPr>
          <w:rFonts w:ascii="Times New Roman" w:hAnsi="Times New Roman" w:cs="Times New Roman"/>
          <w:sz w:val="24"/>
          <w:szCs w:val="24"/>
        </w:rPr>
        <w:tab/>
      </w:r>
      <w:r w:rsidR="005627ED">
        <w:rPr>
          <w:rFonts w:ascii="Times New Roman" w:hAnsi="Times New Roman" w:cs="Times New Roman"/>
          <w:sz w:val="24"/>
          <w:szCs w:val="24"/>
        </w:rPr>
        <w:tab/>
      </w:r>
      <w:r w:rsidR="009A0E43">
        <w:rPr>
          <w:rFonts w:ascii="Times New Roman" w:hAnsi="Times New Roman" w:cs="Times New Roman"/>
          <w:sz w:val="24"/>
          <w:szCs w:val="24"/>
        </w:rPr>
        <w:t>Tokainé dr. Mézes Mária</w:t>
      </w:r>
    </w:p>
    <w:p w:rsidR="005627ED" w:rsidRPr="00DE5A0E" w:rsidRDefault="005627ED" w:rsidP="00DE5A0E">
      <w:pPr>
        <w:ind w:left="708" w:firstLine="708"/>
        <w:rPr>
          <w:rFonts w:ascii="Times New Roman" w:hAnsi="Times New Roman" w:cs="Times New Roman"/>
          <w:sz w:val="24"/>
          <w:szCs w:val="24"/>
        </w:rPr>
      </w:pPr>
      <w:r>
        <w:rPr>
          <w:rFonts w:ascii="Times New Roman" w:hAnsi="Times New Roman" w:cs="Times New Roman"/>
          <w:sz w:val="24"/>
          <w:szCs w:val="24"/>
        </w:rPr>
        <w:t xml:space="preserve">polgármester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E5A0E">
        <w:rPr>
          <w:rFonts w:ascii="Times New Roman" w:hAnsi="Times New Roman" w:cs="Times New Roman"/>
          <w:sz w:val="24"/>
          <w:szCs w:val="24"/>
        </w:rPr>
        <w:t>jegyző</w:t>
      </w:r>
    </w:p>
    <w:p w:rsidR="00BC3759" w:rsidRDefault="00BC3759" w:rsidP="00DE5A0E">
      <w:pPr>
        <w:pStyle w:val="Szvegtrzs2"/>
        <w:shd w:val="clear" w:color="auto" w:fill="auto"/>
        <w:tabs>
          <w:tab w:val="left" w:pos="293"/>
        </w:tabs>
        <w:spacing w:before="0" w:after="0" w:line="240" w:lineRule="auto"/>
        <w:ind w:right="20" w:firstLine="0"/>
        <w:jc w:val="both"/>
        <w:rPr>
          <w:i/>
          <w:sz w:val="24"/>
          <w:szCs w:val="24"/>
          <w:u w:val="single"/>
        </w:rPr>
      </w:pPr>
    </w:p>
    <w:p w:rsidR="00BC3759" w:rsidRDefault="00BC3759" w:rsidP="00DE5A0E">
      <w:pPr>
        <w:pStyle w:val="Szvegtrzs2"/>
        <w:shd w:val="clear" w:color="auto" w:fill="auto"/>
        <w:tabs>
          <w:tab w:val="left" w:pos="293"/>
        </w:tabs>
        <w:spacing w:before="0" w:after="0" w:line="240" w:lineRule="auto"/>
        <w:ind w:right="20" w:firstLine="0"/>
        <w:jc w:val="both"/>
        <w:rPr>
          <w:i/>
          <w:sz w:val="24"/>
          <w:szCs w:val="24"/>
          <w:u w:val="single"/>
        </w:rPr>
      </w:pPr>
    </w:p>
    <w:p w:rsidR="00BC3759" w:rsidRDefault="00BC3759" w:rsidP="00DE5A0E">
      <w:pPr>
        <w:pStyle w:val="Szvegtrzs2"/>
        <w:shd w:val="clear" w:color="auto" w:fill="auto"/>
        <w:tabs>
          <w:tab w:val="left" w:pos="293"/>
        </w:tabs>
        <w:spacing w:before="0" w:after="0" w:line="240" w:lineRule="auto"/>
        <w:ind w:right="20" w:firstLine="0"/>
        <w:jc w:val="both"/>
        <w:rPr>
          <w:i/>
          <w:sz w:val="24"/>
          <w:szCs w:val="24"/>
          <w:u w:val="single"/>
        </w:rPr>
      </w:pPr>
    </w:p>
    <w:p w:rsidR="005627ED" w:rsidRPr="001E5B76" w:rsidRDefault="005627ED" w:rsidP="00DE5A0E">
      <w:pPr>
        <w:pStyle w:val="Szvegtrzs2"/>
        <w:shd w:val="clear" w:color="auto" w:fill="auto"/>
        <w:tabs>
          <w:tab w:val="left" w:pos="293"/>
        </w:tabs>
        <w:spacing w:before="0" w:after="0" w:line="240" w:lineRule="auto"/>
        <w:ind w:right="20" w:firstLine="0"/>
        <w:jc w:val="both"/>
        <w:rPr>
          <w:i/>
          <w:sz w:val="24"/>
          <w:szCs w:val="24"/>
          <w:u w:val="single"/>
        </w:rPr>
      </w:pPr>
      <w:r w:rsidRPr="001E5B76">
        <w:rPr>
          <w:i/>
          <w:sz w:val="24"/>
          <w:szCs w:val="24"/>
          <w:u w:val="single"/>
        </w:rPr>
        <w:t>Záradék:</w:t>
      </w:r>
    </w:p>
    <w:p w:rsidR="005627ED" w:rsidRPr="001E5B76" w:rsidRDefault="005627ED" w:rsidP="00DE5A0E">
      <w:pPr>
        <w:pStyle w:val="Szvegtrzs2"/>
        <w:shd w:val="clear" w:color="auto" w:fill="auto"/>
        <w:tabs>
          <w:tab w:val="left" w:pos="293"/>
        </w:tabs>
        <w:spacing w:before="0" w:after="0" w:line="240" w:lineRule="auto"/>
        <w:ind w:right="20" w:firstLine="0"/>
        <w:jc w:val="both"/>
        <w:rPr>
          <w:sz w:val="24"/>
          <w:szCs w:val="24"/>
        </w:rPr>
      </w:pPr>
    </w:p>
    <w:p w:rsidR="005627ED" w:rsidRPr="001E5B76" w:rsidRDefault="005627ED" w:rsidP="00DE5A0E">
      <w:pPr>
        <w:pStyle w:val="Szvegtrzs2"/>
        <w:shd w:val="clear" w:color="auto" w:fill="auto"/>
        <w:tabs>
          <w:tab w:val="left" w:pos="293"/>
        </w:tabs>
        <w:spacing w:before="0" w:after="0" w:line="240" w:lineRule="auto"/>
        <w:ind w:right="20" w:firstLine="0"/>
        <w:jc w:val="both"/>
        <w:rPr>
          <w:sz w:val="24"/>
          <w:szCs w:val="24"/>
        </w:rPr>
      </w:pPr>
      <w:r>
        <w:rPr>
          <w:sz w:val="24"/>
          <w:szCs w:val="24"/>
        </w:rPr>
        <w:t xml:space="preserve">A kihirdetés napja: </w:t>
      </w:r>
      <w:r w:rsidR="00794DE0">
        <w:rPr>
          <w:sz w:val="24"/>
          <w:szCs w:val="24"/>
        </w:rPr>
        <w:t>2020</w:t>
      </w:r>
      <w:r>
        <w:rPr>
          <w:sz w:val="24"/>
          <w:szCs w:val="24"/>
        </w:rPr>
        <w:t xml:space="preserve">. </w:t>
      </w:r>
      <w:r w:rsidR="00BC3759">
        <w:rPr>
          <w:sz w:val="24"/>
          <w:szCs w:val="24"/>
        </w:rPr>
        <w:t>március</w:t>
      </w:r>
      <w:r w:rsidR="00EA67ED">
        <w:rPr>
          <w:sz w:val="24"/>
          <w:szCs w:val="24"/>
        </w:rPr>
        <w:t xml:space="preserve"> </w:t>
      </w:r>
      <w:r w:rsidR="009A0E43">
        <w:rPr>
          <w:sz w:val="24"/>
          <w:szCs w:val="24"/>
        </w:rPr>
        <w:t>___</w:t>
      </w:r>
      <w:r w:rsidR="00EA67ED">
        <w:rPr>
          <w:sz w:val="24"/>
          <w:szCs w:val="24"/>
        </w:rPr>
        <w:t>.</w:t>
      </w:r>
    </w:p>
    <w:p w:rsidR="005627ED" w:rsidRPr="001E5B76" w:rsidRDefault="005627ED" w:rsidP="00DE5A0E">
      <w:pPr>
        <w:pStyle w:val="Szvegtrzs2"/>
        <w:shd w:val="clear" w:color="auto" w:fill="auto"/>
        <w:tabs>
          <w:tab w:val="left" w:pos="293"/>
        </w:tabs>
        <w:spacing w:before="0" w:after="0" w:line="240" w:lineRule="auto"/>
        <w:ind w:right="20" w:firstLine="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9A0E43">
        <w:rPr>
          <w:sz w:val="24"/>
          <w:szCs w:val="24"/>
        </w:rPr>
        <w:t>Tokainé dr. Mézes Mária</w:t>
      </w:r>
    </w:p>
    <w:p w:rsidR="005627ED" w:rsidRPr="00FE4368" w:rsidRDefault="005627ED" w:rsidP="00FE4368">
      <w:pPr>
        <w:pStyle w:val="Szvegtrzs2"/>
        <w:shd w:val="clear" w:color="auto" w:fill="auto"/>
        <w:tabs>
          <w:tab w:val="left" w:pos="293"/>
        </w:tabs>
        <w:spacing w:before="0" w:after="0" w:line="240" w:lineRule="auto"/>
        <w:ind w:right="20" w:firstLine="0"/>
        <w:jc w:val="both"/>
        <w:rPr>
          <w:b/>
          <w:bCs/>
          <w:sz w:val="22"/>
          <w:szCs w:val="22"/>
        </w:rPr>
      </w:pPr>
      <w:r>
        <w:tab/>
      </w:r>
      <w:r>
        <w:tab/>
      </w:r>
      <w:r>
        <w:tab/>
      </w:r>
      <w:r>
        <w:tab/>
      </w:r>
      <w:r>
        <w:tab/>
      </w:r>
      <w:r>
        <w:tab/>
      </w:r>
      <w:r>
        <w:tab/>
      </w:r>
      <w:r>
        <w:tab/>
      </w:r>
      <w:r>
        <w:tab/>
      </w:r>
      <w:r>
        <w:tab/>
      </w:r>
      <w:r w:rsidRPr="001E5B76">
        <w:t>jegyző</w:t>
      </w:r>
    </w:p>
    <w:sectPr w:rsidR="005627ED" w:rsidRPr="00FE4368" w:rsidSect="00F73388">
      <w:pgSz w:w="11906" w:h="16838"/>
      <w:pgMar w:top="1079"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06E2" w:rsidRDefault="008B06E2" w:rsidP="00505318">
      <w:pPr>
        <w:spacing w:after="0" w:line="240" w:lineRule="auto"/>
      </w:pPr>
      <w:r>
        <w:separator/>
      </w:r>
    </w:p>
  </w:endnote>
  <w:endnote w:type="continuationSeparator" w:id="0">
    <w:p w:rsidR="008B06E2" w:rsidRDefault="008B06E2" w:rsidP="00505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06E2" w:rsidRDefault="008B06E2" w:rsidP="00505318">
      <w:pPr>
        <w:spacing w:after="0" w:line="240" w:lineRule="auto"/>
      </w:pPr>
      <w:r>
        <w:separator/>
      </w:r>
    </w:p>
  </w:footnote>
  <w:footnote w:type="continuationSeparator" w:id="0">
    <w:p w:rsidR="008B06E2" w:rsidRDefault="008B06E2" w:rsidP="005053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0619F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462A64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EDAEC38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2486819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A5244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FACF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1CC9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E48A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F8738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9BA53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9BB7F6B"/>
    <w:multiLevelType w:val="multilevel"/>
    <w:tmpl w:val="D7B49550"/>
    <w:lvl w:ilvl="0">
      <w:start w:val="2"/>
      <w:numFmt w:val="decimal"/>
      <w:lvlText w:val="(%1)"/>
      <w:lvlJc w:val="left"/>
      <w:rPr>
        <w:rFonts w:ascii="Times New Roman" w:eastAsia="Times New Roman" w:hAnsi="Times New Roman" w:cs="Times New Roman" w:hint="default"/>
        <w:b w:val="0"/>
        <w:bCs/>
        <w:i w:val="0"/>
        <w:iCs w:val="0"/>
        <w:smallCaps w:val="0"/>
        <w:strike w:val="0"/>
        <w:color w:val="000000"/>
        <w:spacing w:val="0"/>
        <w:w w:val="100"/>
        <w:position w:val="0"/>
        <w:sz w:val="24"/>
        <w:szCs w:val="24"/>
        <w:u w:val="none"/>
      </w:rPr>
    </w:lvl>
    <w:lvl w:ilvl="1">
      <w:start w:val="2"/>
      <w:numFmt w:val="decimal"/>
      <w:lvlText w:val="(%2)"/>
      <w:lvlJc w:val="left"/>
      <w:rPr>
        <w:rFonts w:ascii="Times New Roman" w:eastAsia="Times New Roman" w:hAnsi="Times New Roman" w:cs="Times New Roman" w:hint="default"/>
        <w:b w:val="0"/>
        <w:bCs/>
        <w:i w:val="0"/>
        <w:iCs w:val="0"/>
        <w:smallCaps w:val="0"/>
        <w:strike w:val="0"/>
        <w:color w:val="000000"/>
        <w:spacing w:val="0"/>
        <w:w w:val="100"/>
        <w:position w:val="0"/>
        <w:sz w:val="24"/>
        <w:szCs w:val="24"/>
        <w:u w:val="none"/>
      </w:rPr>
    </w:lvl>
    <w:lvl w:ilvl="2">
      <w:start w:val="9"/>
      <w:numFmt w:val="decimal"/>
      <w:lvlText w:val="%3."/>
      <w:lvlJc w:val="left"/>
      <w:rPr>
        <w:rFonts w:ascii="Arial Unicode MS" w:eastAsia="Times New Roman" w:hAnsi="Arial Unicode MS" w:cs="Times New Roman"/>
        <w:b/>
        <w:bCs/>
        <w:i w:val="0"/>
        <w:iCs w:val="0"/>
        <w:smallCaps w:val="0"/>
        <w:strike w:val="0"/>
        <w:color w:val="000000"/>
        <w:spacing w:val="0"/>
        <w:w w:val="100"/>
        <w:position w:val="0"/>
        <w:sz w:val="21"/>
        <w:szCs w:val="21"/>
        <w:u w:val="none"/>
      </w:rPr>
    </w:lvl>
    <w:lvl w:ilvl="3">
      <w:start w:val="1"/>
      <w:numFmt w:val="decimal"/>
      <w:lvlText w:val="(%4)"/>
      <w:lvlJc w:val="left"/>
      <w:rPr>
        <w:rFonts w:ascii="Arial Unicode MS" w:eastAsia="Times New Roman" w:hAnsi="Arial Unicode MS" w:cs="Times New Roman"/>
        <w:b/>
        <w:bCs/>
        <w:i w:val="0"/>
        <w:iCs w:val="0"/>
        <w:smallCaps w:val="0"/>
        <w:strike w:val="0"/>
        <w:color w:val="000000"/>
        <w:spacing w:val="0"/>
        <w:w w:val="100"/>
        <w:position w:val="0"/>
        <w:sz w:val="21"/>
        <w:szCs w:val="21"/>
        <w:u w:val="none"/>
      </w:rPr>
    </w:lvl>
    <w:lvl w:ilvl="4">
      <w:start w:val="2"/>
      <w:numFmt w:val="decimal"/>
      <w:lvlText w:val="(%5)"/>
      <w:lvlJc w:val="left"/>
      <w:rPr>
        <w:rFonts w:ascii="Times New Roman" w:eastAsia="Times New Roman" w:hAnsi="Times New Roman" w:cs="Times New Roman" w:hint="default"/>
        <w:b w:val="0"/>
        <w:bCs/>
        <w:i w:val="0"/>
        <w:iCs w:val="0"/>
        <w:smallCaps w:val="0"/>
        <w:strike w:val="0"/>
        <w:color w:val="000000"/>
        <w:spacing w:val="0"/>
        <w:w w:val="100"/>
        <w:position w:val="0"/>
        <w:sz w:val="24"/>
        <w:szCs w:val="24"/>
        <w:u w:val="none"/>
      </w:rPr>
    </w:lvl>
    <w:lvl w:ilvl="5">
      <w:start w:val="2"/>
      <w:numFmt w:val="decimal"/>
      <w:lvlText w:val="(%6)"/>
      <w:lvlJc w:val="left"/>
      <w:rPr>
        <w:rFonts w:ascii="SimHei" w:eastAsia="SimHei" w:hAnsi="SimHei" w:cs="Times New Roman"/>
        <w:b/>
        <w:bCs/>
        <w:i w:val="0"/>
        <w:iCs w:val="0"/>
        <w:smallCaps w:val="0"/>
        <w:strike w:val="0"/>
        <w:color w:val="000000"/>
        <w:spacing w:val="10"/>
        <w:w w:val="100"/>
        <w:position w:val="0"/>
        <w:sz w:val="16"/>
        <w:szCs w:val="16"/>
        <w:u w:val="none"/>
      </w:rPr>
    </w:lvl>
    <w:lvl w:ilvl="6">
      <w:start w:val="1"/>
      <w:numFmt w:val="lowerLetter"/>
      <w:lvlText w:val="%7."/>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681A0C40"/>
    <w:multiLevelType w:val="multilevel"/>
    <w:tmpl w:val="5C5CB92A"/>
    <w:lvl w:ilvl="0">
      <w:start w:val="1"/>
      <w:numFmt w:val="bullet"/>
      <w:lvlText w:val="-"/>
      <w:lvlJc w:val="left"/>
      <w:rPr>
        <w:rFonts w:ascii="Arial Unicode MS" w:eastAsia="Times New Roman" w:hAnsi="Arial Unicode MS"/>
        <w:b w:val="0"/>
        <w:i w:val="0"/>
        <w:smallCaps w:val="0"/>
        <w:strike w:val="0"/>
        <w:color w:val="000000"/>
        <w:spacing w:val="0"/>
        <w:w w:val="100"/>
        <w:position w:val="0"/>
        <w:sz w:val="21"/>
        <w:u w:val="none"/>
      </w:rPr>
    </w:lvl>
    <w:lvl w:ilvl="1">
      <w:start w:val="2"/>
      <w:numFmt w:val="decimal"/>
      <w:lvlText w:val="(%2)"/>
      <w:lvlJc w:val="left"/>
      <w:rPr>
        <w:rFonts w:ascii="Times New Roman" w:eastAsia="Times New Roman" w:hAnsi="Times New Roman" w:cs="Times New Roman" w:hint="default"/>
        <w:b w:val="0"/>
        <w:bCs/>
        <w:i w:val="0"/>
        <w:iCs w:val="0"/>
        <w:smallCaps w:val="0"/>
        <w:strike w:val="0"/>
        <w:color w:val="000000"/>
        <w:spacing w:val="0"/>
        <w:w w:val="100"/>
        <w:position w:val="0"/>
        <w:sz w:val="24"/>
        <w:szCs w:val="24"/>
        <w:u w:val="none"/>
      </w:rPr>
    </w:lvl>
    <w:lvl w:ilvl="2">
      <w:start w:val="1"/>
      <w:numFmt w:val="lowerLetter"/>
      <w:lvlText w:val="%3)"/>
      <w:lvlJc w:val="left"/>
      <w:rPr>
        <w:rFonts w:ascii="Arial Unicode MS" w:eastAsia="Times New Roman" w:hAnsi="Arial Unicode MS" w:cs="Times New Roman"/>
        <w:b w:val="0"/>
        <w:bCs w:val="0"/>
        <w:i/>
        <w:iCs/>
        <w:smallCaps w:val="0"/>
        <w:strike w:val="0"/>
        <w:color w:val="000000"/>
        <w:spacing w:val="20"/>
        <w:w w:val="100"/>
        <w:position w:val="0"/>
        <w:sz w:val="19"/>
        <w:szCs w:val="19"/>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08"/>
  <w:hyphenationZone w:val="425"/>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318"/>
    <w:rsid w:val="000268B9"/>
    <w:rsid w:val="000A6821"/>
    <w:rsid w:val="000D4328"/>
    <w:rsid w:val="001055C5"/>
    <w:rsid w:val="001375B3"/>
    <w:rsid w:val="00175339"/>
    <w:rsid w:val="00192628"/>
    <w:rsid w:val="001A0E4C"/>
    <w:rsid w:val="001E5B76"/>
    <w:rsid w:val="001F2C41"/>
    <w:rsid w:val="00206933"/>
    <w:rsid w:val="00206BFB"/>
    <w:rsid w:val="00221551"/>
    <w:rsid w:val="002329DA"/>
    <w:rsid w:val="00251CE4"/>
    <w:rsid w:val="00271BBE"/>
    <w:rsid w:val="002A0208"/>
    <w:rsid w:val="002D3B34"/>
    <w:rsid w:val="00300483"/>
    <w:rsid w:val="00301D25"/>
    <w:rsid w:val="003072E9"/>
    <w:rsid w:val="00337E73"/>
    <w:rsid w:val="00361272"/>
    <w:rsid w:val="00376DA7"/>
    <w:rsid w:val="00390B1E"/>
    <w:rsid w:val="003C2C9F"/>
    <w:rsid w:val="003D08B9"/>
    <w:rsid w:val="003E18C9"/>
    <w:rsid w:val="00403CD3"/>
    <w:rsid w:val="00410B16"/>
    <w:rsid w:val="0045709D"/>
    <w:rsid w:val="00494F65"/>
    <w:rsid w:val="004A593D"/>
    <w:rsid w:val="00505318"/>
    <w:rsid w:val="005545BB"/>
    <w:rsid w:val="00560394"/>
    <w:rsid w:val="005627ED"/>
    <w:rsid w:val="005920CD"/>
    <w:rsid w:val="00593C94"/>
    <w:rsid w:val="0059427E"/>
    <w:rsid w:val="005A7568"/>
    <w:rsid w:val="005B7E60"/>
    <w:rsid w:val="005C477B"/>
    <w:rsid w:val="00643409"/>
    <w:rsid w:val="00644F95"/>
    <w:rsid w:val="0066432B"/>
    <w:rsid w:val="00667153"/>
    <w:rsid w:val="00670445"/>
    <w:rsid w:val="006845B4"/>
    <w:rsid w:val="00695263"/>
    <w:rsid w:val="006B467C"/>
    <w:rsid w:val="00706DD5"/>
    <w:rsid w:val="00715E17"/>
    <w:rsid w:val="00716B2A"/>
    <w:rsid w:val="0073679A"/>
    <w:rsid w:val="007510E3"/>
    <w:rsid w:val="00770366"/>
    <w:rsid w:val="00794DE0"/>
    <w:rsid w:val="0079545F"/>
    <w:rsid w:val="007D05DF"/>
    <w:rsid w:val="00804DBD"/>
    <w:rsid w:val="0081345D"/>
    <w:rsid w:val="00814295"/>
    <w:rsid w:val="00831B0B"/>
    <w:rsid w:val="008369C3"/>
    <w:rsid w:val="008447BD"/>
    <w:rsid w:val="0086783A"/>
    <w:rsid w:val="00867DFA"/>
    <w:rsid w:val="00876B43"/>
    <w:rsid w:val="008A1184"/>
    <w:rsid w:val="008B06E2"/>
    <w:rsid w:val="008B21E8"/>
    <w:rsid w:val="008C2E87"/>
    <w:rsid w:val="008C3065"/>
    <w:rsid w:val="008F2BC0"/>
    <w:rsid w:val="00946827"/>
    <w:rsid w:val="00960B57"/>
    <w:rsid w:val="009771BE"/>
    <w:rsid w:val="00994FAC"/>
    <w:rsid w:val="009A0E43"/>
    <w:rsid w:val="009A4379"/>
    <w:rsid w:val="009E42F1"/>
    <w:rsid w:val="009F1011"/>
    <w:rsid w:val="009F520B"/>
    <w:rsid w:val="00A01DDE"/>
    <w:rsid w:val="00A0489B"/>
    <w:rsid w:val="00A602BD"/>
    <w:rsid w:val="00A77665"/>
    <w:rsid w:val="00A90DF0"/>
    <w:rsid w:val="00AE2BAE"/>
    <w:rsid w:val="00B12022"/>
    <w:rsid w:val="00B1461F"/>
    <w:rsid w:val="00B14F65"/>
    <w:rsid w:val="00B538EE"/>
    <w:rsid w:val="00B83B41"/>
    <w:rsid w:val="00BC3759"/>
    <w:rsid w:val="00BD737C"/>
    <w:rsid w:val="00C00795"/>
    <w:rsid w:val="00C20F62"/>
    <w:rsid w:val="00C33ECB"/>
    <w:rsid w:val="00C6662A"/>
    <w:rsid w:val="00C831C3"/>
    <w:rsid w:val="00C90008"/>
    <w:rsid w:val="00CA1174"/>
    <w:rsid w:val="00CD45A1"/>
    <w:rsid w:val="00CE3DB9"/>
    <w:rsid w:val="00D035C5"/>
    <w:rsid w:val="00D26910"/>
    <w:rsid w:val="00D32469"/>
    <w:rsid w:val="00D37195"/>
    <w:rsid w:val="00D42BA7"/>
    <w:rsid w:val="00D959EC"/>
    <w:rsid w:val="00D97CDD"/>
    <w:rsid w:val="00DA1839"/>
    <w:rsid w:val="00DD075B"/>
    <w:rsid w:val="00DD2399"/>
    <w:rsid w:val="00DD6957"/>
    <w:rsid w:val="00DE0C16"/>
    <w:rsid w:val="00DE5A0E"/>
    <w:rsid w:val="00DF0A0C"/>
    <w:rsid w:val="00DF191B"/>
    <w:rsid w:val="00E134A1"/>
    <w:rsid w:val="00E75420"/>
    <w:rsid w:val="00E77F4D"/>
    <w:rsid w:val="00E87C4B"/>
    <w:rsid w:val="00EA67ED"/>
    <w:rsid w:val="00EC00F7"/>
    <w:rsid w:val="00EC0DE9"/>
    <w:rsid w:val="00EC49CC"/>
    <w:rsid w:val="00EC4ACE"/>
    <w:rsid w:val="00ED347A"/>
    <w:rsid w:val="00ED6F39"/>
    <w:rsid w:val="00F67099"/>
    <w:rsid w:val="00F73388"/>
    <w:rsid w:val="00FA1BAA"/>
    <w:rsid w:val="00FA3444"/>
    <w:rsid w:val="00FC7E17"/>
    <w:rsid w:val="00FE436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1F4AD83E-159B-4EA7-95FE-458A50D15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77F4D"/>
    <w:pPr>
      <w:spacing w:after="200" w:line="276" w:lineRule="auto"/>
    </w:pPr>
    <w:rPr>
      <w:rFonts w:cs="Calibri"/>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Footnote">
    <w:name w:val="Footnote_"/>
    <w:link w:val="Footnote0"/>
    <w:uiPriority w:val="99"/>
    <w:locked/>
    <w:rsid w:val="00505318"/>
    <w:rPr>
      <w:rFonts w:ascii="Times New Roman" w:hAnsi="Times New Roman"/>
      <w:sz w:val="18"/>
      <w:shd w:val="clear" w:color="auto" w:fill="FFFFFF"/>
    </w:rPr>
  </w:style>
  <w:style w:type="character" w:customStyle="1" w:styleId="Bodytext">
    <w:name w:val="Body text_"/>
    <w:link w:val="Szvegtrzs1"/>
    <w:uiPriority w:val="99"/>
    <w:locked/>
    <w:rsid w:val="00505318"/>
    <w:rPr>
      <w:sz w:val="21"/>
      <w:shd w:val="clear" w:color="auto" w:fill="FFFFFF"/>
    </w:rPr>
  </w:style>
  <w:style w:type="character" w:customStyle="1" w:styleId="BodytextBold">
    <w:name w:val="Body text + Bold"/>
    <w:uiPriority w:val="99"/>
    <w:rsid w:val="00505318"/>
    <w:rPr>
      <w:b/>
      <w:sz w:val="21"/>
      <w:shd w:val="clear" w:color="auto" w:fill="FFFFFF"/>
    </w:rPr>
  </w:style>
  <w:style w:type="character" w:customStyle="1" w:styleId="Bodytext2">
    <w:name w:val="Body text (2)_"/>
    <w:link w:val="Bodytext20"/>
    <w:uiPriority w:val="99"/>
    <w:locked/>
    <w:rsid w:val="00505318"/>
    <w:rPr>
      <w:rFonts w:ascii="Century Gothic" w:hAnsi="Century Gothic"/>
      <w:sz w:val="23"/>
      <w:shd w:val="clear" w:color="auto" w:fill="FFFFFF"/>
    </w:rPr>
  </w:style>
  <w:style w:type="character" w:customStyle="1" w:styleId="Bodytext2ArialUnicodeMS">
    <w:name w:val="Body text (2) + Arial Unicode MS"/>
    <w:aliases w:val="9,5 pt,Spacing 1 pt"/>
    <w:uiPriority w:val="99"/>
    <w:rsid w:val="00505318"/>
    <w:rPr>
      <w:rFonts w:ascii="Arial Unicode MS" w:hAnsi="Arial Unicode MS"/>
      <w:spacing w:val="20"/>
      <w:sz w:val="19"/>
      <w:u w:val="single"/>
      <w:shd w:val="clear" w:color="auto" w:fill="FFFFFF"/>
    </w:rPr>
  </w:style>
  <w:style w:type="character" w:customStyle="1" w:styleId="Heading1">
    <w:name w:val="Heading #1_"/>
    <w:link w:val="Heading10"/>
    <w:uiPriority w:val="99"/>
    <w:locked/>
    <w:rsid w:val="00505318"/>
    <w:rPr>
      <w:rFonts w:ascii="Times New Roman" w:hAnsi="Times New Roman"/>
      <w:sz w:val="27"/>
      <w:shd w:val="clear" w:color="auto" w:fill="FFFFFF"/>
    </w:rPr>
  </w:style>
  <w:style w:type="character" w:customStyle="1" w:styleId="Heading1ArialUnicodeMS">
    <w:name w:val="Heading #1 + Arial Unicode MS"/>
    <w:aliases w:val="10,5 pt2,Not Bold"/>
    <w:uiPriority w:val="99"/>
    <w:rsid w:val="00505318"/>
    <w:rPr>
      <w:rFonts w:ascii="Arial Unicode MS" w:hAnsi="Arial Unicode MS"/>
      <w:b/>
      <w:sz w:val="21"/>
      <w:shd w:val="clear" w:color="auto" w:fill="FFFFFF"/>
    </w:rPr>
  </w:style>
  <w:style w:type="character" w:customStyle="1" w:styleId="Heading2">
    <w:name w:val="Heading #2_"/>
    <w:link w:val="Heading20"/>
    <w:uiPriority w:val="99"/>
    <w:locked/>
    <w:rsid w:val="00505318"/>
    <w:rPr>
      <w:sz w:val="21"/>
      <w:shd w:val="clear" w:color="auto" w:fill="FFFFFF"/>
    </w:rPr>
  </w:style>
  <w:style w:type="character" w:customStyle="1" w:styleId="BodytextTimesNewRoman">
    <w:name w:val="Body text + Times New Roman"/>
    <w:aliases w:val="9 pt"/>
    <w:uiPriority w:val="99"/>
    <w:rsid w:val="00505318"/>
    <w:rPr>
      <w:rFonts w:ascii="Times New Roman" w:hAnsi="Times New Roman"/>
      <w:sz w:val="18"/>
      <w:shd w:val="clear" w:color="auto" w:fill="FFFFFF"/>
    </w:rPr>
  </w:style>
  <w:style w:type="paragraph" w:customStyle="1" w:styleId="Footnote0">
    <w:name w:val="Footnote"/>
    <w:basedOn w:val="Norml"/>
    <w:link w:val="Footnote"/>
    <w:uiPriority w:val="99"/>
    <w:rsid w:val="00505318"/>
    <w:pPr>
      <w:shd w:val="clear" w:color="auto" w:fill="FFFFFF"/>
      <w:spacing w:after="0" w:line="240" w:lineRule="atLeast"/>
    </w:pPr>
    <w:rPr>
      <w:rFonts w:ascii="Times New Roman" w:hAnsi="Times New Roman" w:cs="Times New Roman"/>
      <w:sz w:val="18"/>
      <w:szCs w:val="20"/>
      <w:lang w:eastAsia="hu-HU"/>
    </w:rPr>
  </w:style>
  <w:style w:type="paragraph" w:customStyle="1" w:styleId="Szvegtrzs1">
    <w:name w:val="Szövegtörzs1"/>
    <w:basedOn w:val="Norml"/>
    <w:link w:val="Bodytext"/>
    <w:uiPriority w:val="99"/>
    <w:rsid w:val="00505318"/>
    <w:pPr>
      <w:shd w:val="clear" w:color="auto" w:fill="FFFFFF"/>
      <w:spacing w:before="240" w:after="420" w:line="240" w:lineRule="atLeast"/>
      <w:ind w:hanging="260"/>
      <w:jc w:val="center"/>
    </w:pPr>
    <w:rPr>
      <w:rFonts w:cs="Times New Roman"/>
      <w:sz w:val="21"/>
      <w:szCs w:val="20"/>
      <w:lang w:eastAsia="hu-HU"/>
    </w:rPr>
  </w:style>
  <w:style w:type="paragraph" w:customStyle="1" w:styleId="Bodytext20">
    <w:name w:val="Body text (2)"/>
    <w:basedOn w:val="Norml"/>
    <w:link w:val="Bodytext2"/>
    <w:uiPriority w:val="99"/>
    <w:rsid w:val="00505318"/>
    <w:pPr>
      <w:shd w:val="clear" w:color="auto" w:fill="FFFFFF"/>
      <w:spacing w:after="240" w:line="494" w:lineRule="exact"/>
      <w:jc w:val="center"/>
    </w:pPr>
    <w:rPr>
      <w:rFonts w:ascii="Century Gothic" w:hAnsi="Century Gothic" w:cs="Times New Roman"/>
      <w:sz w:val="23"/>
      <w:szCs w:val="20"/>
      <w:lang w:eastAsia="hu-HU"/>
    </w:rPr>
  </w:style>
  <w:style w:type="paragraph" w:customStyle="1" w:styleId="Heading10">
    <w:name w:val="Heading #1"/>
    <w:basedOn w:val="Norml"/>
    <w:link w:val="Heading1"/>
    <w:uiPriority w:val="99"/>
    <w:rsid w:val="00505318"/>
    <w:pPr>
      <w:shd w:val="clear" w:color="auto" w:fill="FFFFFF"/>
      <w:spacing w:before="240" w:after="240" w:line="240" w:lineRule="atLeast"/>
      <w:jc w:val="center"/>
      <w:outlineLvl w:val="0"/>
    </w:pPr>
    <w:rPr>
      <w:rFonts w:ascii="Times New Roman" w:hAnsi="Times New Roman" w:cs="Times New Roman"/>
      <w:sz w:val="27"/>
      <w:szCs w:val="20"/>
      <w:lang w:eastAsia="hu-HU"/>
    </w:rPr>
  </w:style>
  <w:style w:type="paragraph" w:customStyle="1" w:styleId="Heading20">
    <w:name w:val="Heading #2"/>
    <w:basedOn w:val="Norml"/>
    <w:link w:val="Heading2"/>
    <w:uiPriority w:val="99"/>
    <w:rsid w:val="00505318"/>
    <w:pPr>
      <w:shd w:val="clear" w:color="auto" w:fill="FFFFFF"/>
      <w:spacing w:before="420" w:after="0" w:line="490" w:lineRule="exact"/>
      <w:jc w:val="center"/>
      <w:outlineLvl w:val="1"/>
    </w:pPr>
    <w:rPr>
      <w:rFonts w:cs="Times New Roman"/>
      <w:sz w:val="21"/>
      <w:szCs w:val="20"/>
      <w:lang w:eastAsia="hu-HU"/>
    </w:rPr>
  </w:style>
  <w:style w:type="character" w:customStyle="1" w:styleId="Bodytext3">
    <w:name w:val="Body text (3)_"/>
    <w:link w:val="Bodytext30"/>
    <w:uiPriority w:val="99"/>
    <w:locked/>
    <w:rsid w:val="00505318"/>
    <w:rPr>
      <w:sz w:val="21"/>
      <w:shd w:val="clear" w:color="auto" w:fill="FFFFFF"/>
    </w:rPr>
  </w:style>
  <w:style w:type="paragraph" w:customStyle="1" w:styleId="Bodytext30">
    <w:name w:val="Body text (3)"/>
    <w:basedOn w:val="Norml"/>
    <w:link w:val="Bodytext3"/>
    <w:uiPriority w:val="99"/>
    <w:rsid w:val="00505318"/>
    <w:pPr>
      <w:shd w:val="clear" w:color="auto" w:fill="FFFFFF"/>
      <w:spacing w:after="0" w:line="240" w:lineRule="atLeast"/>
    </w:pPr>
    <w:rPr>
      <w:rFonts w:cs="Times New Roman"/>
      <w:sz w:val="21"/>
      <w:szCs w:val="20"/>
      <w:lang w:eastAsia="hu-HU"/>
    </w:rPr>
  </w:style>
  <w:style w:type="character" w:customStyle="1" w:styleId="Heading2NotBold">
    <w:name w:val="Heading #2 + Not Bold"/>
    <w:uiPriority w:val="99"/>
    <w:rsid w:val="00505318"/>
    <w:rPr>
      <w:b/>
      <w:spacing w:val="0"/>
      <w:sz w:val="21"/>
      <w:shd w:val="clear" w:color="auto" w:fill="FFFFFF"/>
    </w:rPr>
  </w:style>
  <w:style w:type="character" w:customStyle="1" w:styleId="Bodytext3NotBold">
    <w:name w:val="Body text (3) + Not Bold"/>
    <w:uiPriority w:val="99"/>
    <w:rsid w:val="00505318"/>
    <w:rPr>
      <w:b/>
      <w:spacing w:val="0"/>
      <w:sz w:val="21"/>
      <w:shd w:val="clear" w:color="auto" w:fill="FFFFFF"/>
    </w:rPr>
  </w:style>
  <w:style w:type="character" w:customStyle="1" w:styleId="Bodytext9">
    <w:name w:val="Body text + 9"/>
    <w:aliases w:val="5 pt1,Italic,Spacing 1 pt1"/>
    <w:uiPriority w:val="99"/>
    <w:rsid w:val="00505318"/>
    <w:rPr>
      <w:i/>
      <w:spacing w:val="20"/>
      <w:sz w:val="19"/>
      <w:shd w:val="clear" w:color="auto" w:fill="FFFFFF"/>
    </w:rPr>
  </w:style>
  <w:style w:type="paragraph" w:styleId="Nincstrkz">
    <w:name w:val="No Spacing"/>
    <w:uiPriority w:val="99"/>
    <w:qFormat/>
    <w:rsid w:val="00960B57"/>
    <w:rPr>
      <w:rFonts w:cs="Calibri"/>
      <w:lang w:eastAsia="en-US"/>
    </w:rPr>
  </w:style>
  <w:style w:type="paragraph" w:customStyle="1" w:styleId="Szvegtrzs2">
    <w:name w:val="Szövegtörzs2"/>
    <w:basedOn w:val="Norml"/>
    <w:uiPriority w:val="99"/>
    <w:rsid w:val="00DE5A0E"/>
    <w:pPr>
      <w:shd w:val="clear" w:color="auto" w:fill="FFFFFF"/>
      <w:spacing w:before="60" w:after="240" w:line="240" w:lineRule="atLeast"/>
      <w:ind w:hanging="620"/>
      <w:jc w:val="center"/>
    </w:pPr>
    <w:rPr>
      <w:rFonts w:ascii="Times New Roman" w:hAnsi="Times New Roman" w:cs="Times New Roman"/>
      <w:noProof/>
      <w:sz w:val="19"/>
      <w:szCs w:val="19"/>
      <w:shd w:val="clear" w:color="auto" w:fill="FFFFFF"/>
      <w:lang w:eastAsia="hu-HU"/>
    </w:rPr>
  </w:style>
  <w:style w:type="paragraph" w:styleId="Buborkszveg">
    <w:name w:val="Balloon Text"/>
    <w:basedOn w:val="Norml"/>
    <w:link w:val="BuborkszvegChar"/>
    <w:uiPriority w:val="99"/>
    <w:semiHidden/>
    <w:unhideWhenUsed/>
    <w:rsid w:val="00221551"/>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21551"/>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1472</Words>
  <Characters>10160</Characters>
  <Application>Microsoft Office Word</Application>
  <DocSecurity>0</DocSecurity>
  <Lines>84</Lines>
  <Paragraphs>23</Paragraphs>
  <ScaleCrop>false</ScaleCrop>
  <HeadingPairs>
    <vt:vector size="2" baseType="variant">
      <vt:variant>
        <vt:lpstr>Cím</vt:lpstr>
      </vt:variant>
      <vt:variant>
        <vt:i4>1</vt:i4>
      </vt:variant>
    </vt:vector>
  </HeadingPairs>
  <TitlesOfParts>
    <vt:vector size="1" baseType="lpstr">
      <vt:lpstr>Gyönk Város Önkormányzata Képviselő-testülete ___/2015</vt:lpstr>
    </vt:vector>
  </TitlesOfParts>
  <Company/>
  <LinksUpToDate>false</LinksUpToDate>
  <CharactersWithSpaces>11609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Gyönk Város Önkormányzata Képviselő-testülete ___/2015</dc:title>
  <dc:creator>PH</dc:creator>
  <cp:lastModifiedBy>Viktória</cp:lastModifiedBy>
  <cp:revision>2</cp:revision>
  <cp:lastPrinted>2015-02-10T10:14:00Z</cp:lastPrinted>
  <dcterms:created xsi:type="dcterms:W3CDTF">2020-02-27T10:08:00Z</dcterms:created>
  <dcterms:modified xsi:type="dcterms:W3CDTF">2020-02-27T10:08:00Z</dcterms:modified>
</cp:coreProperties>
</file>